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312AF624"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D7388B"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2A804906" w:rsidR="00171BDD" w:rsidRPr="001014E2" w:rsidRDefault="005743B6" w:rsidP="00097AD5">
      <w:pPr>
        <w:spacing w:line="360" w:lineRule="auto"/>
        <w:jc w:val="center"/>
        <w:rPr>
          <w:rFonts w:ascii="Times New Roman" w:hAnsi="Times New Roman"/>
          <w:b/>
          <w:sz w:val="32"/>
          <w:szCs w:val="32"/>
        </w:rPr>
      </w:pPr>
      <w:r w:rsidRPr="005743B6">
        <w:rPr>
          <w:rFonts w:ascii="Times New Roman" w:hAnsi="Times New Roman"/>
          <w:b/>
          <w:sz w:val="32"/>
          <w:szCs w:val="32"/>
        </w:rPr>
        <w:t xml:space="preserve">Justiție </w:t>
      </w:r>
      <w:r w:rsidR="00134113" w:rsidRPr="005743B6">
        <w:rPr>
          <w:rFonts w:ascii="Times New Roman" w:hAnsi="Times New Roman"/>
          <w:b/>
          <w:sz w:val="32"/>
          <w:szCs w:val="32"/>
        </w:rPr>
        <w:t>și</w:t>
      </w:r>
      <w:r w:rsidR="00134113">
        <w:rPr>
          <w:rFonts w:ascii="Times New Roman" w:hAnsi="Times New Roman"/>
          <w:b/>
          <w:sz w:val="32"/>
          <w:szCs w:val="32"/>
        </w:rPr>
        <w:t xml:space="preserve"> Memorie</w:t>
      </w:r>
      <w:r w:rsidR="004D3A95">
        <w:rPr>
          <w:rFonts w:ascii="Times New Roman" w:hAnsi="Times New Roman"/>
          <w:b/>
          <w:sz w:val="32"/>
          <w:szCs w:val="32"/>
        </w:rPr>
        <w:t>: Violen</w:t>
      </w:r>
      <w:r w:rsidR="008F7C03" w:rsidRPr="005743B6">
        <w:rPr>
          <w:rFonts w:ascii="Times New Roman" w:hAnsi="Times New Roman"/>
          <w:b/>
          <w:sz w:val="32"/>
          <w:szCs w:val="32"/>
        </w:rPr>
        <w:t>ț</w:t>
      </w:r>
      <w:r w:rsidR="004D3A95">
        <w:rPr>
          <w:rFonts w:ascii="Times New Roman" w:hAnsi="Times New Roman"/>
          <w:b/>
          <w:sz w:val="32"/>
          <w:szCs w:val="32"/>
        </w:rPr>
        <w:t>a Politi</w:t>
      </w:r>
      <w:r w:rsidR="004D3A95" w:rsidRPr="004D3A95">
        <w:rPr>
          <w:rFonts w:ascii="Times New Roman" w:hAnsi="Times New Roman"/>
          <w:b/>
          <w:sz w:val="32"/>
          <w:szCs w:val="32"/>
        </w:rPr>
        <w:t>c</w:t>
      </w:r>
      <w:r w:rsidR="004D3A95" w:rsidRPr="008F7C03">
        <w:rPr>
          <w:rFonts w:ascii="Times New Roman" w:hAnsi="Times New Roman"/>
          <w:b/>
          <w:iCs/>
          <w:sz w:val="32"/>
          <w:szCs w:val="32"/>
        </w:rPr>
        <w:t>ă</w:t>
      </w:r>
      <w:r w:rsidRPr="005743B6">
        <w:rPr>
          <w:rFonts w:ascii="Times New Roman" w:hAnsi="Times New Roman"/>
          <w:b/>
          <w:sz w:val="32"/>
          <w:szCs w:val="32"/>
        </w:rPr>
        <w:t xml:space="preserve"> în </w:t>
      </w:r>
      <w:r w:rsidR="004D3A95">
        <w:rPr>
          <w:rFonts w:ascii="Times New Roman" w:hAnsi="Times New Roman"/>
          <w:b/>
          <w:sz w:val="32"/>
          <w:szCs w:val="32"/>
        </w:rPr>
        <w:t>Context Global</w:t>
      </w:r>
      <w:r w:rsidRPr="00E55A95">
        <w:rPr>
          <w:rFonts w:ascii="Times New Roman" w:hAnsi="Times New Roman"/>
          <w:bCs/>
          <w:i/>
          <w:iCs/>
          <w:sz w:val="24"/>
          <w:szCs w:val="24"/>
        </w:rPr>
        <w:t xml:space="preserve"> </w:t>
      </w:r>
      <w:r w:rsidR="00730245">
        <w:rPr>
          <w:rFonts w:ascii="Times New Roman" w:hAnsi="Times New Roman"/>
          <w:b/>
          <w:sz w:val="32"/>
          <w:szCs w:val="32"/>
        </w:rPr>
        <w:t>(</w:t>
      </w:r>
      <w:r>
        <w:rPr>
          <w:rFonts w:ascii="Times New Roman" w:hAnsi="Times New Roman"/>
          <w:b/>
          <w:sz w:val="32"/>
          <w:szCs w:val="32"/>
        </w:rPr>
        <w:t>Just</w:t>
      </w:r>
      <w:r w:rsidR="00CA06AA">
        <w:rPr>
          <w:rFonts w:ascii="Times New Roman" w:hAnsi="Times New Roman"/>
          <w:b/>
          <w:sz w:val="32"/>
          <w:szCs w:val="32"/>
        </w:rPr>
        <w:t>Mem</w:t>
      </w:r>
      <w:r w:rsidR="00730245">
        <w:rPr>
          <w:rFonts w:ascii="Times New Roman" w:hAnsi="Times New Roman"/>
          <w:b/>
          <w:sz w:val="32"/>
          <w:szCs w:val="32"/>
        </w:rPr>
        <w:t>)</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631A49C7"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3B2F6F">
        <w:rPr>
          <w:rFonts w:ascii="Times New Roman" w:hAnsi="Times New Roman"/>
          <w:b/>
          <w:sz w:val="24"/>
          <w:szCs w:val="24"/>
          <w:u w:val="single"/>
        </w:rPr>
        <w:t>3</w:t>
      </w:r>
    </w:p>
    <w:p w14:paraId="255C8018" w14:textId="2B9F8B4F"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3B2F6F">
        <w:rPr>
          <w:rFonts w:ascii="Times New Roman" w:hAnsi="Times New Roman"/>
          <w:b/>
          <w:sz w:val="24"/>
          <w:szCs w:val="24"/>
          <w:u w:val="single"/>
        </w:rPr>
        <w:t xml:space="preserve">1 </w:t>
      </w:r>
    </w:p>
    <w:p w14:paraId="255C8019" w14:textId="77777777" w:rsidR="005F4D76" w:rsidRPr="001014E2" w:rsidRDefault="005F4D76" w:rsidP="00097AD5">
      <w:pPr>
        <w:pStyle w:val="Default"/>
        <w:spacing w:line="360" w:lineRule="auto"/>
      </w:pPr>
    </w:p>
    <w:p w14:paraId="255C801A" w14:textId="04CD1736" w:rsidR="00071FF9" w:rsidRPr="00C35E64" w:rsidRDefault="00071FF9" w:rsidP="00097AD5">
      <w:pPr>
        <w:pStyle w:val="Default"/>
        <w:spacing w:line="276" w:lineRule="auto"/>
        <w:rPr>
          <w:i/>
          <w:iCs/>
        </w:rPr>
      </w:pPr>
      <w:r w:rsidRPr="001014E2">
        <w:rPr>
          <w:b/>
          <w:bCs/>
        </w:rPr>
        <w:t xml:space="preserve">Titularul cursului: </w:t>
      </w:r>
      <w:r w:rsidR="00C35E64" w:rsidRPr="00C35E64">
        <w:rPr>
          <w:i/>
          <w:iCs/>
        </w:rPr>
        <w:t xml:space="preserve">Dr. Raluca Grosescu </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9747" w:type="dxa"/>
        <w:tblBorders>
          <w:top w:val="nil"/>
          <w:left w:val="nil"/>
          <w:bottom w:val="nil"/>
          <w:right w:val="nil"/>
        </w:tblBorders>
        <w:tblLayout w:type="fixed"/>
        <w:tblLook w:val="0000" w:firstRow="0" w:lastRow="0" w:firstColumn="0" w:lastColumn="0" w:noHBand="0" w:noVBand="0"/>
      </w:tblPr>
      <w:tblGrid>
        <w:gridCol w:w="2400"/>
        <w:gridCol w:w="1746"/>
        <w:gridCol w:w="1454"/>
        <w:gridCol w:w="1454"/>
        <w:gridCol w:w="1454"/>
        <w:gridCol w:w="1239"/>
      </w:tblGrid>
      <w:tr w:rsidR="00071FF9" w:rsidRPr="001014E2" w14:paraId="255C801E" w14:textId="77777777" w:rsidTr="00E22FE0">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E22FE0">
        <w:trPr>
          <w:trHeight w:val="159"/>
        </w:trPr>
        <w:tc>
          <w:tcPr>
            <w:tcW w:w="2400"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746"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E22FE0">
        <w:trPr>
          <w:trHeight w:val="159"/>
        </w:trPr>
        <w:tc>
          <w:tcPr>
            <w:tcW w:w="2400"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6CC4F5B0" w:rsidR="00071FF9" w:rsidRPr="001014E2" w:rsidRDefault="00E22FE0" w:rsidP="00854CB1">
            <w:pPr>
              <w:pStyle w:val="Default"/>
              <w:spacing w:line="360" w:lineRule="auto"/>
              <w:rPr>
                <w:b/>
                <w:bCs/>
              </w:rPr>
            </w:pPr>
            <w:r w:rsidRPr="001014E2">
              <w:rPr>
                <w:b/>
                <w:bCs/>
              </w:rPr>
              <w:t>C=28, SI=</w:t>
            </w:r>
            <w:r>
              <w:rPr>
                <w:b/>
                <w:bCs/>
              </w:rPr>
              <w:t>47</w:t>
            </w:r>
          </w:p>
        </w:tc>
        <w:tc>
          <w:tcPr>
            <w:tcW w:w="1746"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14C102A5" w:rsidR="00071FF9" w:rsidRPr="001014E2" w:rsidRDefault="00E22FE0" w:rsidP="00854CB1">
            <w:pPr>
              <w:pStyle w:val="Default"/>
              <w:spacing w:line="360" w:lineRule="auto"/>
              <w:rPr>
                <w:b/>
                <w:bCs/>
              </w:rPr>
            </w:pPr>
            <w:r w:rsidRPr="001014E2">
              <w:rPr>
                <w:b/>
                <w:bCs/>
              </w:rPr>
              <w:t>C=28, SI=</w:t>
            </w:r>
            <w:r>
              <w:rPr>
                <w:b/>
                <w:bCs/>
              </w:rPr>
              <w:t>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5528A1A4" w:rsidR="00071FF9" w:rsidRPr="001014E2" w:rsidRDefault="0074210A"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36B83D1B" w:rsidR="00071FF9" w:rsidRPr="001014E2" w:rsidRDefault="00390F3E" w:rsidP="00390F3E">
            <w:pPr>
              <w:pStyle w:val="Default"/>
              <w:spacing w:line="360" w:lineRule="auto"/>
              <w:jc w:val="center"/>
              <w:rPr>
                <w:b/>
                <w:bCs/>
              </w:rPr>
            </w:pPr>
            <w:r>
              <w:rPr>
                <w:b/>
                <w:bCs/>
              </w:rPr>
              <w:t>6</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77777777" w:rsidR="00A445F9" w:rsidRPr="0002145D" w:rsidRDefault="00071FF9" w:rsidP="00097AD5">
      <w:pPr>
        <w:pStyle w:val="Default"/>
        <w:spacing w:line="360" w:lineRule="auto"/>
        <w:ind w:right="-567"/>
        <w:jc w:val="both"/>
        <w:rPr>
          <w:sz w:val="23"/>
          <w:szCs w:val="23"/>
        </w:rPr>
      </w:pPr>
      <w:r w:rsidRPr="001014E2">
        <w:rPr>
          <w:b/>
          <w:bCs/>
        </w:rPr>
        <w:t>A. OBIECTIVELE DISCIPLINEI</w:t>
      </w:r>
    </w:p>
    <w:p w14:paraId="6F443EE3" w14:textId="4114AE6D" w:rsidR="00861A64" w:rsidRPr="005A566B" w:rsidRDefault="00861A64" w:rsidP="00861A64">
      <w:pPr>
        <w:suppressAutoHyphens/>
        <w:jc w:val="both"/>
        <w:rPr>
          <w:rFonts w:ascii="Times New Roman" w:hAnsi="Times New Roman"/>
          <w:color w:val="000000"/>
          <w:sz w:val="24"/>
          <w:szCs w:val="24"/>
          <w:shd w:val="clear" w:color="auto" w:fill="FFFFFF"/>
        </w:rPr>
      </w:pPr>
      <w:r w:rsidRPr="001014E2">
        <w:rPr>
          <w:rFonts w:ascii="Times New Roman" w:hAnsi="Times New Roman"/>
          <w:sz w:val="24"/>
          <w:szCs w:val="24"/>
        </w:rPr>
        <w:t xml:space="preserve">O1: </w:t>
      </w:r>
      <w:r w:rsidRPr="005A566B">
        <w:rPr>
          <w:rFonts w:ascii="Times New Roman" w:hAnsi="Times New Roman"/>
          <w:color w:val="000000"/>
          <w:sz w:val="24"/>
          <w:szCs w:val="24"/>
          <w:shd w:val="clear" w:color="auto" w:fill="FFFFFF"/>
        </w:rPr>
        <w:t>Înțelegerea concept</w:t>
      </w:r>
      <w:r w:rsidR="005A566B" w:rsidRPr="005A566B">
        <w:rPr>
          <w:rFonts w:ascii="Times New Roman" w:hAnsi="Times New Roman"/>
          <w:color w:val="000000"/>
          <w:sz w:val="24"/>
          <w:szCs w:val="24"/>
          <w:shd w:val="clear" w:color="auto" w:fill="FFFFFF"/>
        </w:rPr>
        <w:t xml:space="preserve">elor </w:t>
      </w:r>
      <w:r w:rsidRPr="005A566B">
        <w:rPr>
          <w:rFonts w:ascii="Times New Roman" w:hAnsi="Times New Roman"/>
          <w:color w:val="000000"/>
          <w:sz w:val="24"/>
          <w:szCs w:val="24"/>
          <w:shd w:val="clear" w:color="auto" w:fill="FFFFFF"/>
        </w:rPr>
        <w:t xml:space="preserve">de </w:t>
      </w:r>
      <w:r w:rsidR="005A566B" w:rsidRPr="005A566B">
        <w:rPr>
          <w:rFonts w:ascii="Times New Roman" w:hAnsi="Times New Roman"/>
          <w:color w:val="000000"/>
          <w:sz w:val="24"/>
          <w:szCs w:val="24"/>
          <w:shd w:val="clear" w:color="auto" w:fill="FFFFFF"/>
        </w:rPr>
        <w:t>“</w:t>
      </w:r>
      <w:r w:rsidRPr="005A566B">
        <w:rPr>
          <w:rFonts w:ascii="Times New Roman" w:hAnsi="Times New Roman"/>
          <w:color w:val="000000"/>
          <w:sz w:val="24"/>
          <w:szCs w:val="24"/>
          <w:shd w:val="clear" w:color="auto" w:fill="FFFFFF"/>
        </w:rPr>
        <w:t>justiție de tranziție</w:t>
      </w:r>
      <w:r w:rsidR="005A566B" w:rsidRPr="005A566B">
        <w:rPr>
          <w:rFonts w:ascii="Times New Roman" w:hAnsi="Times New Roman"/>
          <w:color w:val="000000"/>
          <w:sz w:val="24"/>
          <w:szCs w:val="24"/>
          <w:shd w:val="clear" w:color="auto" w:fill="FFFFFF"/>
        </w:rPr>
        <w:t>”, “politici de memorie”, “reconciliere post-co</w:t>
      </w:r>
      <w:r w:rsidR="005A566B">
        <w:rPr>
          <w:rFonts w:ascii="Times New Roman" w:hAnsi="Times New Roman"/>
          <w:color w:val="000000"/>
          <w:sz w:val="24"/>
          <w:szCs w:val="24"/>
          <w:shd w:val="clear" w:color="auto" w:fill="FFFFFF"/>
        </w:rPr>
        <w:t>n</w:t>
      </w:r>
      <w:r w:rsidR="005A566B" w:rsidRPr="005A566B">
        <w:rPr>
          <w:rFonts w:ascii="Times New Roman" w:hAnsi="Times New Roman"/>
          <w:color w:val="000000"/>
          <w:sz w:val="24"/>
          <w:szCs w:val="24"/>
          <w:shd w:val="clear" w:color="auto" w:fill="FFFFFF"/>
        </w:rPr>
        <w:t>flict”</w:t>
      </w:r>
      <w:r w:rsidRPr="005A566B">
        <w:rPr>
          <w:rFonts w:ascii="Times New Roman" w:hAnsi="Times New Roman"/>
          <w:color w:val="000000"/>
          <w:sz w:val="24"/>
          <w:szCs w:val="24"/>
          <w:shd w:val="clear" w:color="auto" w:fill="FFFFFF"/>
        </w:rPr>
        <w:t xml:space="preserve"> </w:t>
      </w:r>
      <w:r w:rsidRPr="005A566B">
        <w:rPr>
          <w:rFonts w:ascii="Times New Roman" w:hAnsi="Times New Roman"/>
          <w:sz w:val="24"/>
          <w:szCs w:val="24"/>
        </w:rPr>
        <w:t>ș</w:t>
      </w:r>
      <w:r w:rsidRPr="005A566B">
        <w:rPr>
          <w:rFonts w:ascii="Times New Roman" w:hAnsi="Times New Roman"/>
          <w:color w:val="000000"/>
          <w:sz w:val="24"/>
          <w:szCs w:val="24"/>
          <w:shd w:val="clear" w:color="auto" w:fill="FFFFFF"/>
        </w:rPr>
        <w:t>i evaluarea critic</w:t>
      </w:r>
      <w:r w:rsidRPr="005A566B">
        <w:rPr>
          <w:rFonts w:ascii="Times New Roman" w:hAnsi="Times New Roman"/>
          <w:sz w:val="24"/>
          <w:szCs w:val="24"/>
        </w:rPr>
        <w:t>ă</w:t>
      </w:r>
      <w:r w:rsidRPr="005A566B">
        <w:rPr>
          <w:rFonts w:ascii="Times New Roman" w:hAnsi="Times New Roman"/>
          <w:color w:val="000000"/>
          <w:sz w:val="24"/>
          <w:szCs w:val="24"/>
          <w:shd w:val="clear" w:color="auto" w:fill="FFFFFF"/>
        </w:rPr>
        <w:t xml:space="preserve"> a felului </w:t>
      </w:r>
      <w:r w:rsidRPr="005A566B">
        <w:rPr>
          <w:rFonts w:ascii="Times New Roman" w:hAnsi="Times New Roman"/>
          <w:sz w:val="24"/>
          <w:szCs w:val="24"/>
        </w:rPr>
        <w:t>î</w:t>
      </w:r>
      <w:r w:rsidRPr="005A566B">
        <w:rPr>
          <w:rFonts w:ascii="Times New Roman" w:hAnsi="Times New Roman"/>
          <w:color w:val="000000"/>
          <w:sz w:val="24"/>
          <w:szCs w:val="24"/>
          <w:shd w:val="clear" w:color="auto" w:fill="FFFFFF"/>
        </w:rPr>
        <w:t>n care a</w:t>
      </w:r>
      <w:r w:rsidR="005A566B">
        <w:rPr>
          <w:rFonts w:ascii="Times New Roman" w:hAnsi="Times New Roman"/>
          <w:color w:val="000000"/>
          <w:sz w:val="24"/>
          <w:szCs w:val="24"/>
          <w:shd w:val="clear" w:color="auto" w:fill="FFFFFF"/>
        </w:rPr>
        <w:t>u</w:t>
      </w:r>
      <w:r w:rsidRPr="005A566B">
        <w:rPr>
          <w:rFonts w:ascii="Times New Roman" w:hAnsi="Times New Roman"/>
          <w:color w:val="000000"/>
          <w:sz w:val="24"/>
          <w:szCs w:val="24"/>
          <w:shd w:val="clear" w:color="auto" w:fill="FFFFFF"/>
        </w:rPr>
        <w:t xml:space="preserve"> fost aplicat</w:t>
      </w:r>
      <w:r w:rsidR="005A566B">
        <w:rPr>
          <w:rFonts w:ascii="Times New Roman" w:hAnsi="Times New Roman"/>
          <w:color w:val="000000"/>
          <w:sz w:val="24"/>
          <w:szCs w:val="24"/>
          <w:shd w:val="clear" w:color="auto" w:fill="FFFFFF"/>
        </w:rPr>
        <w:t>e</w:t>
      </w:r>
      <w:r w:rsidRPr="005A566B">
        <w:rPr>
          <w:rFonts w:ascii="Times New Roman" w:hAnsi="Times New Roman"/>
          <w:color w:val="000000"/>
          <w:sz w:val="24"/>
          <w:szCs w:val="24"/>
          <w:shd w:val="clear" w:color="auto" w:fill="FFFFFF"/>
        </w:rPr>
        <w:t xml:space="preserve"> </w:t>
      </w:r>
      <w:r w:rsidRPr="005A566B">
        <w:rPr>
          <w:rFonts w:ascii="Times New Roman" w:hAnsi="Times New Roman"/>
          <w:sz w:val="24"/>
          <w:szCs w:val="24"/>
        </w:rPr>
        <w:t>î</w:t>
      </w:r>
      <w:r w:rsidRPr="005A566B">
        <w:rPr>
          <w:rFonts w:ascii="Times New Roman" w:hAnsi="Times New Roman"/>
          <w:color w:val="000000"/>
          <w:sz w:val="24"/>
          <w:szCs w:val="24"/>
          <w:shd w:val="clear" w:color="auto" w:fill="FFFFFF"/>
        </w:rPr>
        <w:t xml:space="preserve">n diverse </w:t>
      </w:r>
      <w:r w:rsidR="007479FF" w:rsidRPr="005A566B">
        <w:rPr>
          <w:rFonts w:ascii="Times New Roman" w:hAnsi="Times New Roman"/>
          <w:color w:val="000000"/>
          <w:sz w:val="24"/>
          <w:szCs w:val="24"/>
          <w:shd w:val="clear" w:color="auto" w:fill="FFFFFF"/>
        </w:rPr>
        <w:t xml:space="preserve">contexte istorice </w:t>
      </w:r>
      <w:r w:rsidR="007479FF" w:rsidRPr="005A566B">
        <w:rPr>
          <w:rFonts w:ascii="Times New Roman" w:hAnsi="Times New Roman"/>
          <w:sz w:val="24"/>
          <w:szCs w:val="24"/>
        </w:rPr>
        <w:t>ș</w:t>
      </w:r>
      <w:r w:rsidR="007479FF" w:rsidRPr="005A566B">
        <w:rPr>
          <w:rFonts w:ascii="Times New Roman" w:hAnsi="Times New Roman"/>
          <w:color w:val="000000"/>
          <w:sz w:val="24"/>
          <w:szCs w:val="24"/>
          <w:shd w:val="clear" w:color="auto" w:fill="FFFFFF"/>
        </w:rPr>
        <w:t>i culturale</w:t>
      </w:r>
      <w:r w:rsidR="005A566B">
        <w:rPr>
          <w:rFonts w:ascii="Times New Roman" w:hAnsi="Times New Roman"/>
          <w:color w:val="000000"/>
          <w:sz w:val="24"/>
          <w:szCs w:val="24"/>
          <w:shd w:val="clear" w:color="auto" w:fill="FFFFFF"/>
        </w:rPr>
        <w:t xml:space="preserve"> (Europ</w:t>
      </w:r>
      <w:r w:rsidR="007501BF">
        <w:rPr>
          <w:rFonts w:ascii="Times New Roman" w:hAnsi="Times New Roman"/>
          <w:color w:val="000000"/>
          <w:sz w:val="24"/>
          <w:szCs w:val="24"/>
          <w:shd w:val="clear" w:color="auto" w:fill="FFFFFF"/>
        </w:rPr>
        <w:t>a</w:t>
      </w:r>
      <w:r w:rsidR="005A566B">
        <w:rPr>
          <w:rFonts w:ascii="Times New Roman" w:hAnsi="Times New Roman"/>
          <w:color w:val="000000"/>
          <w:sz w:val="24"/>
          <w:szCs w:val="24"/>
          <w:shd w:val="clear" w:color="auto" w:fill="FFFFFF"/>
        </w:rPr>
        <w:t>, Asia, Africa, America Latin</w:t>
      </w:r>
      <w:r w:rsidR="005A566B" w:rsidRPr="005A566B">
        <w:rPr>
          <w:rFonts w:ascii="Times New Roman" w:hAnsi="Times New Roman"/>
          <w:sz w:val="24"/>
          <w:szCs w:val="24"/>
        </w:rPr>
        <w:t>ă</w:t>
      </w:r>
      <w:r w:rsidR="005A566B">
        <w:rPr>
          <w:rFonts w:ascii="Times New Roman" w:hAnsi="Times New Roman"/>
          <w:color w:val="000000"/>
          <w:sz w:val="24"/>
          <w:szCs w:val="24"/>
          <w:shd w:val="clear" w:color="auto" w:fill="FFFFFF"/>
        </w:rPr>
        <w:t>)</w:t>
      </w:r>
      <w:r w:rsidRPr="005A566B">
        <w:rPr>
          <w:rFonts w:ascii="Times New Roman" w:hAnsi="Times New Roman"/>
          <w:color w:val="000000"/>
          <w:sz w:val="24"/>
          <w:szCs w:val="24"/>
          <w:shd w:val="clear" w:color="auto" w:fill="FFFFFF"/>
        </w:rPr>
        <w:t xml:space="preserve">.      </w:t>
      </w:r>
      <w:r w:rsidR="00CC0DB6">
        <w:rPr>
          <w:rFonts w:ascii="Times New Roman" w:hAnsi="Times New Roman"/>
          <w:color w:val="000000"/>
          <w:sz w:val="24"/>
          <w:szCs w:val="24"/>
          <w:shd w:val="clear" w:color="auto" w:fill="FFFFFF"/>
        </w:rPr>
        <w:t xml:space="preserve"> </w:t>
      </w:r>
    </w:p>
    <w:p w14:paraId="5B053C73" w14:textId="0DF6BE29" w:rsidR="00617EEE" w:rsidRPr="00617EEE" w:rsidRDefault="00861A64" w:rsidP="00617EEE">
      <w:pPr>
        <w:suppressAutoHyphens/>
        <w:rPr>
          <w:rFonts w:ascii="Times New Roman" w:hAnsi="Times New Roman"/>
          <w:color w:val="000000"/>
          <w:sz w:val="24"/>
          <w:szCs w:val="24"/>
          <w:shd w:val="clear" w:color="auto" w:fill="FFFFFF"/>
        </w:rPr>
      </w:pPr>
      <w:r w:rsidRPr="001014E2">
        <w:rPr>
          <w:rFonts w:ascii="Times New Roman" w:hAnsi="Times New Roman"/>
          <w:sz w:val="24"/>
          <w:szCs w:val="24"/>
        </w:rPr>
        <w:t>O</w:t>
      </w:r>
      <w:r>
        <w:rPr>
          <w:rFonts w:ascii="Times New Roman" w:hAnsi="Times New Roman"/>
          <w:sz w:val="24"/>
          <w:szCs w:val="24"/>
        </w:rPr>
        <w:t>2</w:t>
      </w:r>
      <w:r w:rsidRPr="001014E2">
        <w:rPr>
          <w:rFonts w:ascii="Times New Roman" w:hAnsi="Times New Roman"/>
          <w:iCs/>
          <w:sz w:val="24"/>
          <w:szCs w:val="24"/>
        </w:rPr>
        <w:t>:</w:t>
      </w:r>
      <w:r w:rsidRPr="001014E2">
        <w:rPr>
          <w:rFonts w:ascii="Times New Roman" w:hAnsi="Times New Roman"/>
          <w:sz w:val="24"/>
          <w:szCs w:val="24"/>
        </w:rPr>
        <w:t xml:space="preserve"> </w:t>
      </w:r>
      <w:r w:rsidR="00617EEE" w:rsidRPr="00EE437C">
        <w:rPr>
          <w:rFonts w:ascii="Times New Roman" w:hAnsi="Times New Roman"/>
          <w:color w:val="000000"/>
          <w:sz w:val="24"/>
          <w:szCs w:val="24"/>
          <w:shd w:val="clear" w:color="auto" w:fill="FFFFFF"/>
        </w:rPr>
        <w:t>Dezvoltarea abilit</w:t>
      </w:r>
      <w:r w:rsidR="00617EEE">
        <w:rPr>
          <w:rFonts w:ascii="Times New Roman" w:hAnsi="Times New Roman"/>
          <w:sz w:val="24"/>
          <w:szCs w:val="24"/>
        </w:rPr>
        <w:t>ă</w:t>
      </w:r>
      <w:r w:rsidR="00617EEE" w:rsidRPr="00EE437C">
        <w:rPr>
          <w:rFonts w:ascii="Times New Roman" w:hAnsi="Times New Roman"/>
          <w:color w:val="000000"/>
          <w:sz w:val="24"/>
          <w:szCs w:val="24"/>
          <w:shd w:val="clear" w:color="auto" w:fill="FFFFFF"/>
        </w:rPr>
        <w:t xml:space="preserve">ților de </w:t>
      </w:r>
      <w:r w:rsidR="00617EEE">
        <w:rPr>
          <w:rFonts w:ascii="Times New Roman" w:hAnsi="Times New Roman"/>
          <w:color w:val="000000"/>
          <w:sz w:val="24"/>
          <w:szCs w:val="24"/>
          <w:shd w:val="clear" w:color="auto" w:fill="FFFFFF"/>
        </w:rPr>
        <w:t xml:space="preserve">a </w:t>
      </w:r>
      <w:r w:rsidR="00617EEE" w:rsidRPr="00EE437C">
        <w:rPr>
          <w:rFonts w:ascii="Times New Roman" w:hAnsi="Times New Roman"/>
          <w:color w:val="000000"/>
          <w:sz w:val="24"/>
          <w:szCs w:val="24"/>
          <w:shd w:val="clear" w:color="auto" w:fill="FFFFFF"/>
        </w:rPr>
        <w:t xml:space="preserve">analiza politici publice </w:t>
      </w:r>
      <w:r w:rsidR="00834EA9" w:rsidRPr="005A566B">
        <w:rPr>
          <w:rFonts w:ascii="Times New Roman" w:hAnsi="Times New Roman"/>
          <w:sz w:val="24"/>
          <w:szCs w:val="24"/>
        </w:rPr>
        <w:t>î</w:t>
      </w:r>
      <w:r w:rsidR="00834EA9" w:rsidRPr="005A566B">
        <w:rPr>
          <w:rFonts w:ascii="Times New Roman" w:hAnsi="Times New Roman"/>
          <w:color w:val="000000"/>
          <w:sz w:val="24"/>
          <w:szCs w:val="24"/>
          <w:shd w:val="clear" w:color="auto" w:fill="FFFFFF"/>
        </w:rPr>
        <w:t>n</w:t>
      </w:r>
      <w:r w:rsidR="00617EEE">
        <w:rPr>
          <w:rFonts w:ascii="Times New Roman" w:hAnsi="Times New Roman"/>
          <w:color w:val="000000"/>
          <w:sz w:val="24"/>
          <w:szCs w:val="24"/>
          <w:shd w:val="clear" w:color="auto" w:fill="FFFFFF"/>
        </w:rPr>
        <w:t xml:space="preserve"> domeniul justi</w:t>
      </w:r>
      <w:r w:rsidR="00617EEE" w:rsidRPr="00EE437C">
        <w:rPr>
          <w:rFonts w:ascii="Times New Roman" w:hAnsi="Times New Roman"/>
          <w:color w:val="000000"/>
          <w:sz w:val="24"/>
          <w:szCs w:val="24"/>
          <w:shd w:val="clear" w:color="auto" w:fill="FFFFFF"/>
        </w:rPr>
        <w:t>ț</w:t>
      </w:r>
      <w:r w:rsidR="00617EEE">
        <w:rPr>
          <w:rFonts w:ascii="Times New Roman" w:hAnsi="Times New Roman"/>
          <w:color w:val="000000"/>
          <w:sz w:val="24"/>
          <w:szCs w:val="24"/>
          <w:shd w:val="clear" w:color="auto" w:fill="FFFFFF"/>
        </w:rPr>
        <w:t xml:space="preserve">iei </w:t>
      </w:r>
      <w:r w:rsidR="00834EA9" w:rsidRPr="005A566B">
        <w:rPr>
          <w:rFonts w:ascii="Times New Roman" w:hAnsi="Times New Roman"/>
          <w:sz w:val="24"/>
          <w:szCs w:val="24"/>
        </w:rPr>
        <w:t>ș</w:t>
      </w:r>
      <w:r w:rsidR="00834EA9" w:rsidRPr="005A566B">
        <w:rPr>
          <w:rFonts w:ascii="Times New Roman" w:hAnsi="Times New Roman"/>
          <w:color w:val="000000"/>
          <w:sz w:val="24"/>
          <w:szCs w:val="24"/>
          <w:shd w:val="clear" w:color="auto" w:fill="FFFFFF"/>
        </w:rPr>
        <w:t>i</w:t>
      </w:r>
      <w:r w:rsidR="00617EEE">
        <w:rPr>
          <w:rFonts w:ascii="Times New Roman" w:hAnsi="Times New Roman"/>
          <w:color w:val="000000"/>
          <w:sz w:val="24"/>
          <w:szCs w:val="24"/>
          <w:shd w:val="clear" w:color="auto" w:fill="FFFFFF"/>
        </w:rPr>
        <w:t xml:space="preserve"> memoriei post-dictatoriale la nivel na</w:t>
      </w:r>
      <w:r w:rsidR="00617EEE" w:rsidRPr="00EE437C">
        <w:rPr>
          <w:rFonts w:ascii="Times New Roman" w:hAnsi="Times New Roman"/>
          <w:color w:val="000000"/>
          <w:sz w:val="24"/>
          <w:szCs w:val="24"/>
          <w:shd w:val="clear" w:color="auto" w:fill="FFFFFF"/>
        </w:rPr>
        <w:t>ț</w:t>
      </w:r>
      <w:r w:rsidR="00617EEE">
        <w:rPr>
          <w:rFonts w:ascii="Times New Roman" w:hAnsi="Times New Roman"/>
          <w:color w:val="000000"/>
          <w:sz w:val="24"/>
          <w:szCs w:val="24"/>
          <w:shd w:val="clear" w:color="auto" w:fill="FFFFFF"/>
        </w:rPr>
        <w:t xml:space="preserve">ional </w:t>
      </w:r>
      <w:r w:rsidR="00834EA9" w:rsidRPr="005A566B">
        <w:rPr>
          <w:rFonts w:ascii="Times New Roman" w:hAnsi="Times New Roman"/>
          <w:sz w:val="24"/>
          <w:szCs w:val="24"/>
        </w:rPr>
        <w:t>ș</w:t>
      </w:r>
      <w:r w:rsidR="00834EA9" w:rsidRPr="005A566B">
        <w:rPr>
          <w:rFonts w:ascii="Times New Roman" w:hAnsi="Times New Roman"/>
          <w:color w:val="000000"/>
          <w:sz w:val="24"/>
          <w:szCs w:val="24"/>
          <w:shd w:val="clear" w:color="auto" w:fill="FFFFFF"/>
        </w:rPr>
        <w:t>i</w:t>
      </w:r>
      <w:r w:rsidR="00617EEE">
        <w:rPr>
          <w:rFonts w:ascii="Times New Roman" w:hAnsi="Times New Roman"/>
          <w:color w:val="000000"/>
          <w:sz w:val="24"/>
          <w:szCs w:val="24"/>
          <w:shd w:val="clear" w:color="auto" w:fill="FFFFFF"/>
        </w:rPr>
        <w:t xml:space="preserve"> interna</w:t>
      </w:r>
      <w:r w:rsidR="00617EEE" w:rsidRPr="00EE437C">
        <w:rPr>
          <w:rFonts w:ascii="Times New Roman" w:hAnsi="Times New Roman"/>
          <w:color w:val="000000"/>
          <w:sz w:val="24"/>
          <w:szCs w:val="24"/>
          <w:shd w:val="clear" w:color="auto" w:fill="FFFFFF"/>
        </w:rPr>
        <w:t>ț</w:t>
      </w:r>
      <w:r w:rsidR="00617EEE">
        <w:rPr>
          <w:rFonts w:ascii="Times New Roman" w:hAnsi="Times New Roman"/>
          <w:color w:val="000000"/>
          <w:sz w:val="24"/>
          <w:szCs w:val="24"/>
          <w:shd w:val="clear" w:color="auto" w:fill="FFFFFF"/>
        </w:rPr>
        <w:t xml:space="preserve">ional. </w:t>
      </w:r>
    </w:p>
    <w:p w14:paraId="3405292C" w14:textId="6C06C50D" w:rsidR="00092490" w:rsidRPr="00EE437C" w:rsidRDefault="00617EEE" w:rsidP="00092490">
      <w:pPr>
        <w:suppressAutoHyphens/>
        <w:jc w:val="both"/>
        <w:rPr>
          <w:rFonts w:ascii="Times New Roman" w:hAnsi="Times New Roman"/>
          <w:color w:val="000000"/>
          <w:sz w:val="24"/>
          <w:szCs w:val="24"/>
          <w:shd w:val="clear" w:color="auto" w:fill="FFFFFF"/>
        </w:rPr>
      </w:pPr>
      <w:r>
        <w:rPr>
          <w:rFonts w:ascii="Times New Roman" w:hAnsi="Times New Roman"/>
          <w:sz w:val="24"/>
          <w:szCs w:val="24"/>
        </w:rPr>
        <w:t>O3:</w:t>
      </w:r>
      <w:r w:rsidR="005D3517">
        <w:rPr>
          <w:rFonts w:ascii="Times New Roman" w:hAnsi="Times New Roman"/>
          <w:sz w:val="24"/>
          <w:szCs w:val="24"/>
        </w:rPr>
        <w:t xml:space="preserve"> </w:t>
      </w:r>
      <w:r w:rsidR="00092490" w:rsidRPr="00EE437C">
        <w:rPr>
          <w:rFonts w:ascii="Times New Roman" w:hAnsi="Times New Roman"/>
          <w:color w:val="000000"/>
          <w:sz w:val="24"/>
          <w:szCs w:val="24"/>
          <w:shd w:val="clear" w:color="auto" w:fill="FFFFFF"/>
        </w:rPr>
        <w:t>Interogarea critic</w:t>
      </w:r>
      <w:r w:rsidR="00092490">
        <w:rPr>
          <w:rFonts w:ascii="Times New Roman" w:hAnsi="Times New Roman"/>
          <w:sz w:val="24"/>
          <w:szCs w:val="24"/>
        </w:rPr>
        <w:t>ă</w:t>
      </w:r>
      <w:r w:rsidR="00092490" w:rsidRPr="00EE437C">
        <w:rPr>
          <w:rFonts w:ascii="Times New Roman" w:hAnsi="Times New Roman"/>
          <w:color w:val="000000"/>
          <w:sz w:val="24"/>
          <w:szCs w:val="24"/>
          <w:shd w:val="clear" w:color="auto" w:fill="FFFFFF"/>
        </w:rPr>
        <w:t xml:space="preserve"> a relației dintre </w:t>
      </w:r>
      <w:r w:rsidR="00CC0DB6">
        <w:rPr>
          <w:rFonts w:ascii="Times New Roman" w:hAnsi="Times New Roman"/>
          <w:color w:val="000000"/>
          <w:sz w:val="24"/>
          <w:szCs w:val="24"/>
          <w:shd w:val="clear" w:color="auto" w:fill="FFFFFF"/>
        </w:rPr>
        <w:t xml:space="preserve">politici de </w:t>
      </w:r>
      <w:r w:rsidR="00092490" w:rsidRPr="00EE437C">
        <w:rPr>
          <w:rFonts w:ascii="Times New Roman" w:hAnsi="Times New Roman"/>
          <w:color w:val="000000"/>
          <w:sz w:val="24"/>
          <w:szCs w:val="24"/>
          <w:shd w:val="clear" w:color="auto" w:fill="FFFFFF"/>
        </w:rPr>
        <w:t xml:space="preserve">justiție </w:t>
      </w:r>
      <w:r w:rsidR="00CC0DB6" w:rsidRPr="005A566B">
        <w:rPr>
          <w:rFonts w:ascii="Times New Roman" w:hAnsi="Times New Roman"/>
          <w:sz w:val="24"/>
          <w:szCs w:val="24"/>
        </w:rPr>
        <w:t>ș</w:t>
      </w:r>
      <w:r w:rsidR="00CC0DB6" w:rsidRPr="005A566B">
        <w:rPr>
          <w:rFonts w:ascii="Times New Roman" w:hAnsi="Times New Roman"/>
          <w:color w:val="000000"/>
          <w:sz w:val="24"/>
          <w:szCs w:val="24"/>
          <w:shd w:val="clear" w:color="auto" w:fill="FFFFFF"/>
        </w:rPr>
        <w:t>i</w:t>
      </w:r>
      <w:r w:rsidR="00CA06AA">
        <w:rPr>
          <w:rFonts w:ascii="Times New Roman" w:hAnsi="Times New Roman"/>
          <w:color w:val="000000"/>
          <w:sz w:val="24"/>
          <w:szCs w:val="24"/>
          <w:shd w:val="clear" w:color="auto" w:fill="FFFFFF"/>
        </w:rPr>
        <w:t xml:space="preserve"> de memorie,</w:t>
      </w:r>
      <w:r w:rsidR="00092490" w:rsidRPr="00EE437C">
        <w:rPr>
          <w:rFonts w:ascii="Times New Roman" w:hAnsi="Times New Roman"/>
          <w:color w:val="000000"/>
          <w:sz w:val="24"/>
          <w:szCs w:val="24"/>
          <w:shd w:val="clear" w:color="auto" w:fill="FFFFFF"/>
        </w:rPr>
        <w:t xml:space="preserve"> democratizare, reconciliere</w:t>
      </w:r>
      <w:r w:rsidR="00092490">
        <w:rPr>
          <w:rFonts w:ascii="Times New Roman" w:hAnsi="Times New Roman"/>
          <w:color w:val="000000"/>
          <w:sz w:val="24"/>
          <w:szCs w:val="24"/>
          <w:shd w:val="clear" w:color="auto" w:fill="FFFFFF"/>
        </w:rPr>
        <w:t xml:space="preserve">, </w:t>
      </w:r>
      <w:r w:rsidR="00223686">
        <w:rPr>
          <w:rFonts w:ascii="Times New Roman" w:hAnsi="Times New Roman"/>
          <w:color w:val="000000"/>
          <w:sz w:val="24"/>
          <w:szCs w:val="24"/>
          <w:shd w:val="clear" w:color="auto" w:fill="FFFFFF"/>
        </w:rPr>
        <w:t xml:space="preserve">consolidarea păcii, </w:t>
      </w:r>
      <w:r w:rsidR="00092490" w:rsidRPr="00EE437C">
        <w:rPr>
          <w:rFonts w:ascii="Times New Roman" w:hAnsi="Times New Roman"/>
          <w:color w:val="000000"/>
          <w:sz w:val="24"/>
          <w:szCs w:val="24"/>
          <w:shd w:val="clear" w:color="auto" w:fill="FFFFFF"/>
        </w:rPr>
        <w:t>drepturile omului</w:t>
      </w:r>
      <w:r w:rsidR="00092490">
        <w:rPr>
          <w:rFonts w:ascii="Times New Roman" w:hAnsi="Times New Roman"/>
          <w:color w:val="000000"/>
          <w:sz w:val="24"/>
          <w:szCs w:val="24"/>
          <w:shd w:val="clear" w:color="auto" w:fill="FFFFFF"/>
        </w:rPr>
        <w:t xml:space="preserve"> </w:t>
      </w:r>
      <w:r w:rsidR="00092490" w:rsidRPr="00CE6B76">
        <w:rPr>
          <w:rFonts w:ascii="Times New Roman" w:hAnsi="Times New Roman"/>
          <w:sz w:val="24"/>
          <w:szCs w:val="24"/>
        </w:rPr>
        <w:t>ș</w:t>
      </w:r>
      <w:r w:rsidR="00092490">
        <w:rPr>
          <w:rFonts w:ascii="Times New Roman" w:hAnsi="Times New Roman"/>
          <w:color w:val="000000"/>
          <w:sz w:val="24"/>
          <w:szCs w:val="24"/>
          <w:shd w:val="clear" w:color="auto" w:fill="FFFFFF"/>
        </w:rPr>
        <w:t>i dezvoltare economic</w:t>
      </w:r>
      <w:r w:rsidR="00092490">
        <w:rPr>
          <w:rFonts w:ascii="Times New Roman" w:hAnsi="Times New Roman"/>
          <w:sz w:val="24"/>
          <w:szCs w:val="24"/>
        </w:rPr>
        <w:t>ă</w:t>
      </w:r>
      <w:r w:rsidR="00092490" w:rsidRPr="00EE437C">
        <w:rPr>
          <w:rFonts w:ascii="Times New Roman" w:hAnsi="Times New Roman"/>
          <w:color w:val="000000"/>
          <w:sz w:val="24"/>
          <w:szCs w:val="24"/>
          <w:shd w:val="clear" w:color="auto" w:fill="FFFFFF"/>
        </w:rPr>
        <w:t xml:space="preserve">. </w:t>
      </w:r>
      <w:r w:rsidR="00092490">
        <w:rPr>
          <w:rFonts w:ascii="Times New Roman" w:hAnsi="Times New Roman"/>
          <w:color w:val="000000"/>
          <w:sz w:val="24"/>
          <w:szCs w:val="24"/>
          <w:shd w:val="clear" w:color="auto" w:fill="FFFFFF"/>
        </w:rPr>
        <w:t xml:space="preserve"> </w:t>
      </w:r>
    </w:p>
    <w:p w14:paraId="4650D940" w14:textId="02A0B5F6" w:rsidR="00223686" w:rsidRDefault="00617EEE" w:rsidP="00223686">
      <w:pPr>
        <w:suppressAutoHyphens/>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O4: </w:t>
      </w:r>
      <w:r w:rsidR="00223686" w:rsidRPr="00EE437C">
        <w:rPr>
          <w:rFonts w:ascii="Times New Roman" w:hAnsi="Times New Roman"/>
          <w:color w:val="000000"/>
          <w:sz w:val="24"/>
          <w:szCs w:val="24"/>
          <w:shd w:val="clear" w:color="auto" w:fill="FFFFFF"/>
        </w:rPr>
        <w:t>Diferențiere</w:t>
      </w:r>
      <w:r w:rsidR="00223686">
        <w:rPr>
          <w:rFonts w:ascii="Times New Roman" w:hAnsi="Times New Roman"/>
          <w:color w:val="000000"/>
          <w:sz w:val="24"/>
          <w:szCs w:val="24"/>
          <w:shd w:val="clear" w:color="auto" w:fill="FFFFFF"/>
        </w:rPr>
        <w:t>a</w:t>
      </w:r>
      <w:r w:rsidR="00223686" w:rsidRPr="00EE437C">
        <w:rPr>
          <w:rFonts w:ascii="Times New Roman" w:hAnsi="Times New Roman"/>
          <w:color w:val="000000"/>
          <w:sz w:val="24"/>
          <w:szCs w:val="24"/>
          <w:shd w:val="clear" w:color="auto" w:fill="FFFFFF"/>
        </w:rPr>
        <w:t xml:space="preserve"> </w:t>
      </w:r>
      <w:r w:rsidR="00223686" w:rsidRPr="00CE6B76">
        <w:rPr>
          <w:rFonts w:ascii="Times New Roman" w:hAnsi="Times New Roman"/>
          <w:sz w:val="24"/>
          <w:szCs w:val="24"/>
        </w:rPr>
        <w:t>î</w:t>
      </w:r>
      <w:r w:rsidR="00223686" w:rsidRPr="00EE437C">
        <w:rPr>
          <w:rFonts w:ascii="Times New Roman" w:hAnsi="Times New Roman"/>
          <w:color w:val="000000"/>
          <w:sz w:val="24"/>
          <w:szCs w:val="24"/>
          <w:shd w:val="clear" w:color="auto" w:fill="FFFFFF"/>
        </w:rPr>
        <w:t xml:space="preserve">ntre cadre teoretice </w:t>
      </w:r>
      <w:r w:rsidR="00834EA9" w:rsidRPr="005A566B">
        <w:rPr>
          <w:rFonts w:ascii="Times New Roman" w:hAnsi="Times New Roman"/>
          <w:sz w:val="24"/>
          <w:szCs w:val="24"/>
        </w:rPr>
        <w:t>ș</w:t>
      </w:r>
      <w:r w:rsidR="00834EA9" w:rsidRPr="005A566B">
        <w:rPr>
          <w:rFonts w:ascii="Times New Roman" w:hAnsi="Times New Roman"/>
          <w:color w:val="000000"/>
          <w:sz w:val="24"/>
          <w:szCs w:val="24"/>
          <w:shd w:val="clear" w:color="auto" w:fill="FFFFFF"/>
        </w:rPr>
        <w:t>i</w:t>
      </w:r>
      <w:r w:rsidR="00834EA9" w:rsidRPr="00EE437C">
        <w:rPr>
          <w:rFonts w:ascii="Times New Roman" w:hAnsi="Times New Roman"/>
          <w:color w:val="000000"/>
          <w:sz w:val="24"/>
          <w:szCs w:val="24"/>
          <w:shd w:val="clear" w:color="auto" w:fill="FFFFFF"/>
        </w:rPr>
        <w:t xml:space="preserve"> </w:t>
      </w:r>
      <w:r w:rsidR="00223686" w:rsidRPr="00EE437C">
        <w:rPr>
          <w:rFonts w:ascii="Times New Roman" w:hAnsi="Times New Roman"/>
          <w:color w:val="000000"/>
          <w:sz w:val="24"/>
          <w:szCs w:val="24"/>
          <w:shd w:val="clear" w:color="auto" w:fill="FFFFFF"/>
        </w:rPr>
        <w:t>realit</w:t>
      </w:r>
      <w:r w:rsidR="00223686">
        <w:rPr>
          <w:rFonts w:ascii="Times New Roman" w:hAnsi="Times New Roman"/>
          <w:sz w:val="24"/>
          <w:szCs w:val="24"/>
        </w:rPr>
        <w:t>ă</w:t>
      </w:r>
      <w:r w:rsidR="00223686" w:rsidRPr="00EE437C">
        <w:rPr>
          <w:rFonts w:ascii="Times New Roman" w:hAnsi="Times New Roman"/>
          <w:color w:val="000000"/>
          <w:sz w:val="24"/>
          <w:szCs w:val="24"/>
          <w:shd w:val="clear" w:color="auto" w:fill="FFFFFF"/>
        </w:rPr>
        <w:t xml:space="preserve">ți practice ale proceselor de justiție </w:t>
      </w:r>
      <w:r w:rsidR="00223686" w:rsidRPr="005A566B">
        <w:rPr>
          <w:rFonts w:ascii="Times New Roman" w:hAnsi="Times New Roman"/>
          <w:sz w:val="24"/>
          <w:szCs w:val="24"/>
        </w:rPr>
        <w:t>ș</w:t>
      </w:r>
      <w:r w:rsidR="00223686" w:rsidRPr="005A566B">
        <w:rPr>
          <w:rFonts w:ascii="Times New Roman" w:hAnsi="Times New Roman"/>
          <w:color w:val="000000"/>
          <w:sz w:val="24"/>
          <w:szCs w:val="24"/>
          <w:shd w:val="clear" w:color="auto" w:fill="FFFFFF"/>
        </w:rPr>
        <w:t>i</w:t>
      </w:r>
      <w:r w:rsidR="00223686" w:rsidRPr="00EE437C">
        <w:rPr>
          <w:rFonts w:ascii="Times New Roman" w:hAnsi="Times New Roman"/>
          <w:color w:val="000000"/>
          <w:sz w:val="24"/>
          <w:szCs w:val="24"/>
          <w:shd w:val="clear" w:color="auto" w:fill="FFFFFF"/>
        </w:rPr>
        <w:t xml:space="preserve"> </w:t>
      </w:r>
      <w:r w:rsidR="00223686">
        <w:rPr>
          <w:rFonts w:ascii="Times New Roman" w:hAnsi="Times New Roman"/>
          <w:color w:val="000000"/>
          <w:sz w:val="24"/>
          <w:szCs w:val="24"/>
          <w:shd w:val="clear" w:color="auto" w:fill="FFFFFF"/>
        </w:rPr>
        <w:t xml:space="preserve">memorie </w:t>
      </w:r>
      <w:r w:rsidR="00223686" w:rsidRPr="00EE437C">
        <w:rPr>
          <w:rFonts w:ascii="Times New Roman" w:hAnsi="Times New Roman"/>
          <w:color w:val="000000"/>
          <w:sz w:val="24"/>
          <w:szCs w:val="24"/>
          <w:shd w:val="clear" w:color="auto" w:fill="FFFFFF"/>
        </w:rPr>
        <w:t xml:space="preserve">post-dictatoriale / post-conflict prin examinarea unor studii de caz. </w:t>
      </w:r>
    </w:p>
    <w:p w14:paraId="6A715330" w14:textId="7E853517" w:rsidR="00834EA9" w:rsidRDefault="00834EA9" w:rsidP="00223686">
      <w:pPr>
        <w:suppressAutoHyphens/>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O5: Înțelegerea politicilor de justiție </w:t>
      </w:r>
      <w:r w:rsidRPr="005A566B">
        <w:rPr>
          <w:rFonts w:ascii="Times New Roman" w:hAnsi="Times New Roman"/>
          <w:sz w:val="24"/>
          <w:szCs w:val="24"/>
        </w:rPr>
        <w:t>ș</w:t>
      </w:r>
      <w:r w:rsidRPr="005A566B">
        <w:rPr>
          <w:rFonts w:ascii="Times New Roman" w:hAnsi="Times New Roman"/>
          <w:color w:val="000000"/>
          <w:sz w:val="24"/>
          <w:szCs w:val="24"/>
          <w:shd w:val="clear" w:color="auto" w:fill="FFFFFF"/>
        </w:rPr>
        <w:t>i</w:t>
      </w:r>
      <w:r>
        <w:rPr>
          <w:rFonts w:ascii="Times New Roman" w:hAnsi="Times New Roman"/>
          <w:color w:val="000000"/>
          <w:sz w:val="24"/>
          <w:szCs w:val="24"/>
          <w:shd w:val="clear" w:color="auto" w:fill="FFFFFF"/>
        </w:rPr>
        <w:t xml:space="preserve"> de memorie din Rom</w:t>
      </w:r>
      <w:r w:rsidR="005D3517" w:rsidRPr="00834EA9">
        <w:rPr>
          <w:rFonts w:ascii="Times New Roman" w:hAnsi="Times New Roman"/>
          <w:bCs/>
          <w:sz w:val="24"/>
          <w:szCs w:val="24"/>
        </w:rPr>
        <w:t>â</w:t>
      </w:r>
      <w:r>
        <w:rPr>
          <w:rFonts w:ascii="Times New Roman" w:hAnsi="Times New Roman"/>
          <w:color w:val="000000"/>
          <w:sz w:val="24"/>
          <w:szCs w:val="24"/>
          <w:shd w:val="clear" w:color="auto" w:fill="FFFFFF"/>
        </w:rPr>
        <w:t>nia post-1989 ca parte integrant</w:t>
      </w:r>
      <w:r>
        <w:rPr>
          <w:rFonts w:ascii="Times New Roman" w:hAnsi="Times New Roman"/>
          <w:sz w:val="24"/>
          <w:szCs w:val="24"/>
        </w:rPr>
        <w:t>ă</w:t>
      </w:r>
      <w:r>
        <w:rPr>
          <w:rFonts w:ascii="Times New Roman" w:hAnsi="Times New Roman"/>
          <w:color w:val="000000"/>
          <w:sz w:val="24"/>
          <w:szCs w:val="24"/>
          <w:shd w:val="clear" w:color="auto" w:fill="FFFFFF"/>
        </w:rPr>
        <w:t xml:space="preserve"> a unor fenomene globale   </w:t>
      </w:r>
    </w:p>
    <w:p w14:paraId="6ECE9C72" w14:textId="77777777" w:rsidR="00861A64" w:rsidRPr="001014E2" w:rsidRDefault="00861A64" w:rsidP="00097AD5">
      <w:pPr>
        <w:pStyle w:val="Default"/>
        <w:spacing w:line="360" w:lineRule="auto"/>
        <w:ind w:right="-567"/>
        <w:rPr>
          <w:sz w:val="16"/>
          <w:szCs w:val="16"/>
        </w:rPr>
      </w:pPr>
    </w:p>
    <w:p w14:paraId="255C8037" w14:textId="4DF164F5" w:rsidR="00071FF9" w:rsidRDefault="00071FF9" w:rsidP="00F24B97">
      <w:pPr>
        <w:pStyle w:val="Default"/>
        <w:spacing w:line="360" w:lineRule="auto"/>
        <w:ind w:right="-567"/>
        <w:jc w:val="both"/>
        <w:rPr>
          <w:b/>
          <w:bCs/>
        </w:rPr>
      </w:pPr>
      <w:r w:rsidRPr="001014E2">
        <w:rPr>
          <w:b/>
          <w:bCs/>
        </w:rPr>
        <w:t xml:space="preserve">B. PRECONDIŢII DE ACCESARE A </w:t>
      </w:r>
      <w:r w:rsidRPr="00117F5C">
        <w:rPr>
          <w:b/>
          <w:bCs/>
        </w:rPr>
        <w:t>DISCIPLINEI</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3"/>
        <w:gridCol w:w="5346"/>
      </w:tblGrid>
      <w:tr w:rsidR="00A10D83" w14:paraId="3D4A2DA0" w14:textId="77777777" w:rsidTr="00A10D83">
        <w:tc>
          <w:tcPr>
            <w:tcW w:w="4293" w:type="dxa"/>
            <w:tcBorders>
              <w:top w:val="single" w:sz="4" w:space="0" w:color="auto"/>
              <w:left w:val="single" w:sz="4" w:space="0" w:color="auto"/>
              <w:bottom w:val="single" w:sz="4" w:space="0" w:color="auto"/>
              <w:right w:val="single" w:sz="4" w:space="0" w:color="auto"/>
            </w:tcBorders>
            <w:hideMark/>
          </w:tcPr>
          <w:p w14:paraId="201FB22C" w14:textId="77777777" w:rsidR="00A10D83" w:rsidRDefault="00A10D83">
            <w:pPr>
              <w:pStyle w:val="Default"/>
              <w:spacing w:line="276" w:lineRule="auto"/>
              <w:rPr>
                <w:b/>
              </w:rPr>
            </w:pPr>
            <w:r>
              <w:rPr>
                <w:b/>
              </w:rPr>
              <w:t>Denumire disciplină</w:t>
            </w:r>
          </w:p>
        </w:tc>
        <w:tc>
          <w:tcPr>
            <w:tcW w:w="5346" w:type="dxa"/>
            <w:tcBorders>
              <w:top w:val="single" w:sz="4" w:space="0" w:color="auto"/>
              <w:left w:val="single" w:sz="4" w:space="0" w:color="auto"/>
              <w:bottom w:val="single" w:sz="4" w:space="0" w:color="auto"/>
              <w:right w:val="single" w:sz="4" w:space="0" w:color="auto"/>
            </w:tcBorders>
            <w:hideMark/>
          </w:tcPr>
          <w:p w14:paraId="7B0300FF" w14:textId="77777777" w:rsidR="00A10D83" w:rsidRDefault="00A10D83">
            <w:pPr>
              <w:pStyle w:val="Default"/>
              <w:spacing w:line="276" w:lineRule="auto"/>
              <w:rPr>
                <w:b/>
              </w:rPr>
            </w:pPr>
            <w:r>
              <w:rPr>
                <w:b/>
              </w:rPr>
              <w:t>Necesară pentru:</w:t>
            </w:r>
          </w:p>
        </w:tc>
      </w:tr>
      <w:tr w:rsidR="00A10D83" w14:paraId="3502BCDC" w14:textId="77777777" w:rsidTr="00A10D83">
        <w:tc>
          <w:tcPr>
            <w:tcW w:w="4293" w:type="dxa"/>
            <w:tcBorders>
              <w:top w:val="single" w:sz="4" w:space="0" w:color="auto"/>
              <w:left w:val="single" w:sz="4" w:space="0" w:color="auto"/>
              <w:bottom w:val="single" w:sz="4" w:space="0" w:color="auto"/>
              <w:right w:val="single" w:sz="4" w:space="0" w:color="auto"/>
            </w:tcBorders>
            <w:hideMark/>
          </w:tcPr>
          <w:p w14:paraId="61C517AF" w14:textId="79C7D311" w:rsidR="00A10D83" w:rsidRDefault="00A10D83" w:rsidP="00A10D83">
            <w:pPr>
              <w:pStyle w:val="Default"/>
              <w:spacing w:line="276" w:lineRule="auto"/>
            </w:pPr>
            <w:r>
              <w:t>Limba engleză</w:t>
            </w:r>
          </w:p>
        </w:tc>
        <w:tc>
          <w:tcPr>
            <w:tcW w:w="5346" w:type="dxa"/>
            <w:tcBorders>
              <w:top w:val="single" w:sz="4" w:space="0" w:color="auto"/>
              <w:left w:val="single" w:sz="4" w:space="0" w:color="auto"/>
              <w:bottom w:val="single" w:sz="4" w:space="0" w:color="auto"/>
              <w:right w:val="single" w:sz="4" w:space="0" w:color="auto"/>
            </w:tcBorders>
            <w:hideMark/>
          </w:tcPr>
          <w:p w14:paraId="01F93DCC" w14:textId="77777777" w:rsidR="00A10D83" w:rsidRDefault="00A10D83" w:rsidP="0050043B">
            <w:pPr>
              <w:pStyle w:val="Default"/>
              <w:numPr>
                <w:ilvl w:val="0"/>
                <w:numId w:val="29"/>
              </w:numPr>
              <w:ind w:left="176" w:hanging="142"/>
              <w:jc w:val="both"/>
            </w:pPr>
            <w:r>
              <w:t>Studierea bibliografiei pentru proiectul de cercetare</w:t>
            </w:r>
          </w:p>
          <w:p w14:paraId="612A7621" w14:textId="51C47015" w:rsidR="00A10D83" w:rsidRDefault="00A10D83" w:rsidP="0050043B">
            <w:pPr>
              <w:pStyle w:val="Default"/>
              <w:numPr>
                <w:ilvl w:val="0"/>
                <w:numId w:val="29"/>
              </w:numPr>
              <w:ind w:left="176" w:hanging="176"/>
            </w:pPr>
            <w:r>
              <w:t>Studierea bibliografiei minimale obligatorii</w:t>
            </w:r>
          </w:p>
        </w:tc>
      </w:tr>
      <w:tr w:rsidR="00A10D83" w14:paraId="11EAF081" w14:textId="77777777" w:rsidTr="00A10D83">
        <w:tc>
          <w:tcPr>
            <w:tcW w:w="4293" w:type="dxa"/>
            <w:tcBorders>
              <w:top w:val="single" w:sz="4" w:space="0" w:color="auto"/>
              <w:left w:val="single" w:sz="4" w:space="0" w:color="auto"/>
              <w:bottom w:val="single" w:sz="4" w:space="0" w:color="auto"/>
              <w:right w:val="single" w:sz="4" w:space="0" w:color="auto"/>
            </w:tcBorders>
          </w:tcPr>
          <w:p w14:paraId="45141AD7" w14:textId="60F17491" w:rsidR="00A10D83" w:rsidRDefault="00117F5C" w:rsidP="00A10D83">
            <w:pPr>
              <w:pStyle w:val="Default"/>
              <w:spacing w:line="276" w:lineRule="auto"/>
            </w:pPr>
            <w:r w:rsidRPr="00117F5C">
              <w:rPr>
                <w:color w:val="auto"/>
              </w:rPr>
              <w:t>Gândire critică şi scriere academică</w:t>
            </w:r>
          </w:p>
        </w:tc>
        <w:tc>
          <w:tcPr>
            <w:tcW w:w="5346" w:type="dxa"/>
            <w:tcBorders>
              <w:top w:val="single" w:sz="4" w:space="0" w:color="auto"/>
              <w:left w:val="single" w:sz="4" w:space="0" w:color="auto"/>
              <w:bottom w:val="single" w:sz="4" w:space="0" w:color="auto"/>
              <w:right w:val="single" w:sz="4" w:space="0" w:color="auto"/>
            </w:tcBorders>
          </w:tcPr>
          <w:p w14:paraId="235BC03F" w14:textId="7435647D" w:rsidR="00A10D83" w:rsidRDefault="00117F5C" w:rsidP="0050043B">
            <w:pPr>
              <w:pStyle w:val="Default"/>
              <w:numPr>
                <w:ilvl w:val="0"/>
                <w:numId w:val="29"/>
              </w:numPr>
              <w:ind w:left="176" w:hanging="176"/>
              <w:jc w:val="both"/>
            </w:pPr>
            <w:r>
              <w:t>Realizarea proiectului de cercetare</w:t>
            </w:r>
          </w:p>
        </w:tc>
      </w:tr>
      <w:tr w:rsidR="00C767E9" w:rsidRPr="00C767E9" w14:paraId="432882EF" w14:textId="77777777" w:rsidTr="00A10D83">
        <w:tc>
          <w:tcPr>
            <w:tcW w:w="4293" w:type="dxa"/>
            <w:tcBorders>
              <w:top w:val="single" w:sz="4" w:space="0" w:color="auto"/>
              <w:left w:val="single" w:sz="4" w:space="0" w:color="auto"/>
              <w:bottom w:val="single" w:sz="4" w:space="0" w:color="auto"/>
              <w:right w:val="single" w:sz="4" w:space="0" w:color="auto"/>
            </w:tcBorders>
          </w:tcPr>
          <w:p w14:paraId="11518340" w14:textId="779F9547" w:rsidR="00C767E9" w:rsidRPr="00C767E9" w:rsidRDefault="00C767E9" w:rsidP="00A10D83">
            <w:pPr>
              <w:pStyle w:val="Default"/>
              <w:spacing w:line="276" w:lineRule="auto"/>
              <w:rPr>
                <w:iCs/>
                <w:color w:val="auto"/>
              </w:rPr>
            </w:pPr>
            <w:r w:rsidRPr="00C767E9">
              <w:rPr>
                <w:iCs/>
              </w:rPr>
              <w:t>Istoria universală modernă şi contemporană</w:t>
            </w:r>
          </w:p>
        </w:tc>
        <w:tc>
          <w:tcPr>
            <w:tcW w:w="5346" w:type="dxa"/>
            <w:tcBorders>
              <w:top w:val="single" w:sz="4" w:space="0" w:color="auto"/>
              <w:left w:val="single" w:sz="4" w:space="0" w:color="auto"/>
              <w:bottom w:val="single" w:sz="4" w:space="0" w:color="auto"/>
              <w:right w:val="single" w:sz="4" w:space="0" w:color="auto"/>
            </w:tcBorders>
          </w:tcPr>
          <w:p w14:paraId="7F24D5BC" w14:textId="3BE2D151" w:rsidR="00C767E9" w:rsidRDefault="00C767E9" w:rsidP="0050043B">
            <w:pPr>
              <w:pStyle w:val="Default"/>
              <w:numPr>
                <w:ilvl w:val="0"/>
                <w:numId w:val="29"/>
              </w:numPr>
              <w:ind w:left="176" w:hanging="176"/>
              <w:jc w:val="both"/>
            </w:pPr>
            <w:r>
              <w:t xml:space="preserve">Cunoașterea istoriei dictatoriale a Europei si procesele de decolonizare </w:t>
            </w:r>
          </w:p>
        </w:tc>
      </w:tr>
    </w:tbl>
    <w:p w14:paraId="40BAF45A" w14:textId="77777777" w:rsidR="00FA51CF" w:rsidRPr="001014E2" w:rsidRDefault="00FA51CF" w:rsidP="00F24B97">
      <w:pPr>
        <w:pStyle w:val="Default"/>
        <w:spacing w:line="360" w:lineRule="auto"/>
        <w:ind w:right="-567"/>
        <w:jc w:val="both"/>
        <w:rPr>
          <w:i/>
          <w:iCs/>
          <w:sz w:val="23"/>
          <w:szCs w:val="23"/>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7C0EFE56" w14:textId="44D8BB06" w:rsidR="00834EA9" w:rsidRPr="00834EA9" w:rsidRDefault="00F40A64" w:rsidP="00834EA9">
      <w:pPr>
        <w:suppressAutoHyphens/>
        <w:jc w:val="both"/>
        <w:rPr>
          <w:rFonts w:ascii="Times New Roman" w:hAnsi="Times New Roman"/>
          <w:bCs/>
          <w:sz w:val="24"/>
          <w:szCs w:val="24"/>
        </w:rPr>
      </w:pPr>
      <w:r w:rsidRPr="00834EA9">
        <w:rPr>
          <w:rFonts w:ascii="Times New Roman" w:hAnsi="Times New Roman"/>
          <w:b/>
          <w:sz w:val="24"/>
          <w:szCs w:val="24"/>
        </w:rPr>
        <w:t>(C1):</w:t>
      </w:r>
      <w:r w:rsidRPr="00834EA9">
        <w:rPr>
          <w:rFonts w:ascii="Times New Roman" w:hAnsi="Times New Roman"/>
          <w:bCs/>
          <w:sz w:val="24"/>
          <w:szCs w:val="24"/>
        </w:rPr>
        <w:t xml:space="preserve">  </w:t>
      </w:r>
      <w:r w:rsidR="00834EA9" w:rsidRPr="00834EA9">
        <w:rPr>
          <w:rFonts w:ascii="Times New Roman" w:hAnsi="Times New Roman"/>
          <w:bCs/>
          <w:sz w:val="24"/>
          <w:szCs w:val="24"/>
        </w:rPr>
        <w:t xml:space="preserve">Dobândirea unor cunoștințe aprofundate despre politici de justiție </w:t>
      </w:r>
      <w:r w:rsidR="00834EA9" w:rsidRPr="00834EA9">
        <w:rPr>
          <w:rFonts w:ascii="Times New Roman" w:hAnsi="Times New Roman"/>
          <w:sz w:val="24"/>
          <w:szCs w:val="24"/>
        </w:rPr>
        <w:t>și</w:t>
      </w:r>
      <w:r w:rsidR="00834EA9" w:rsidRPr="00834EA9">
        <w:rPr>
          <w:rFonts w:ascii="Times New Roman" w:hAnsi="Times New Roman"/>
          <w:bCs/>
          <w:sz w:val="24"/>
          <w:szCs w:val="24"/>
        </w:rPr>
        <w:t xml:space="preserve"> memorie la nivel global </w:t>
      </w:r>
    </w:p>
    <w:p w14:paraId="0342CD40" w14:textId="3018A5B2" w:rsidR="008C5C18" w:rsidRPr="008C5C18" w:rsidRDefault="00834EA9" w:rsidP="00834EA9">
      <w:pPr>
        <w:suppressAutoHyphens/>
        <w:jc w:val="both"/>
        <w:rPr>
          <w:rFonts w:ascii="Times New Roman" w:hAnsi="Times New Roman"/>
          <w:color w:val="000000"/>
          <w:sz w:val="24"/>
          <w:szCs w:val="24"/>
          <w:shd w:val="clear" w:color="auto" w:fill="FFFFFF"/>
        </w:rPr>
      </w:pPr>
      <w:r w:rsidRPr="008C5C18">
        <w:rPr>
          <w:rFonts w:ascii="Times New Roman" w:hAnsi="Times New Roman"/>
          <w:b/>
          <w:bCs/>
          <w:sz w:val="24"/>
          <w:szCs w:val="24"/>
        </w:rPr>
        <w:t xml:space="preserve">(C2): </w:t>
      </w:r>
      <w:r w:rsidRPr="008C5C18">
        <w:rPr>
          <w:rFonts w:ascii="Times New Roman" w:hAnsi="Times New Roman"/>
          <w:color w:val="000000"/>
          <w:sz w:val="24"/>
          <w:szCs w:val="24"/>
          <w:shd w:val="clear" w:color="auto" w:fill="FFFFFF"/>
        </w:rPr>
        <w:t xml:space="preserve">Capacitatea de a analiza critic </w:t>
      </w:r>
      <w:r w:rsidRPr="008C5C18">
        <w:rPr>
          <w:rFonts w:ascii="Times New Roman" w:hAnsi="Times New Roman"/>
          <w:sz w:val="24"/>
          <w:szCs w:val="24"/>
        </w:rPr>
        <w:t>și</w:t>
      </w:r>
      <w:r w:rsidRPr="008C5C18">
        <w:rPr>
          <w:rFonts w:ascii="Times New Roman" w:hAnsi="Times New Roman"/>
          <w:color w:val="000000"/>
          <w:sz w:val="24"/>
          <w:szCs w:val="24"/>
          <w:shd w:val="clear" w:color="auto" w:fill="FFFFFF"/>
        </w:rPr>
        <w:t xml:space="preserve"> de a formula politici publice </w:t>
      </w:r>
      <w:r w:rsidRPr="008C5C18">
        <w:rPr>
          <w:rFonts w:ascii="Times New Roman" w:hAnsi="Times New Roman"/>
          <w:sz w:val="24"/>
          <w:szCs w:val="24"/>
        </w:rPr>
        <w:t>î</w:t>
      </w:r>
      <w:r w:rsidRPr="008C5C18">
        <w:rPr>
          <w:rFonts w:ascii="Times New Roman" w:hAnsi="Times New Roman"/>
          <w:color w:val="000000"/>
          <w:sz w:val="24"/>
          <w:szCs w:val="24"/>
          <w:shd w:val="clear" w:color="auto" w:fill="FFFFFF"/>
        </w:rPr>
        <w:t xml:space="preserve">n domeniul justiției </w:t>
      </w:r>
      <w:r w:rsidRPr="008C5C18">
        <w:rPr>
          <w:rFonts w:ascii="Times New Roman" w:hAnsi="Times New Roman"/>
          <w:sz w:val="24"/>
          <w:szCs w:val="24"/>
        </w:rPr>
        <w:t>și</w:t>
      </w:r>
      <w:r w:rsidRPr="008C5C18">
        <w:rPr>
          <w:rFonts w:ascii="Times New Roman" w:hAnsi="Times New Roman"/>
          <w:color w:val="000000"/>
          <w:sz w:val="24"/>
          <w:szCs w:val="24"/>
          <w:shd w:val="clear" w:color="auto" w:fill="FFFFFF"/>
        </w:rPr>
        <w:t xml:space="preserve"> memoriei post-dictatoriale </w:t>
      </w:r>
      <w:r w:rsidR="008C5C18" w:rsidRPr="008C5C18">
        <w:rPr>
          <w:rFonts w:ascii="Times New Roman" w:hAnsi="Times New Roman"/>
          <w:bCs/>
          <w:sz w:val="24"/>
          <w:szCs w:val="24"/>
        </w:rPr>
        <w:t>în contexte</w:t>
      </w:r>
      <w:r w:rsidR="008C5C18" w:rsidRPr="008C5C18">
        <w:rPr>
          <w:rFonts w:ascii="Times New Roman" w:hAnsi="Times New Roman"/>
          <w:b/>
          <w:sz w:val="24"/>
          <w:szCs w:val="24"/>
        </w:rPr>
        <w:t xml:space="preserve"> </w:t>
      </w:r>
      <w:r w:rsidR="008C5C18" w:rsidRPr="008C5C18">
        <w:rPr>
          <w:rFonts w:ascii="Times New Roman" w:hAnsi="Times New Roman"/>
          <w:bCs/>
          <w:sz w:val="24"/>
          <w:szCs w:val="24"/>
        </w:rPr>
        <w:t xml:space="preserve">regionale, naţionale şi globale. </w:t>
      </w:r>
    </w:p>
    <w:p w14:paraId="6E367011" w14:textId="131E2F55" w:rsidR="00F40A64" w:rsidRPr="00834EA9" w:rsidRDefault="00DB6045" w:rsidP="00E86FC5">
      <w:pPr>
        <w:suppressAutoHyphens/>
        <w:jc w:val="both"/>
        <w:rPr>
          <w:rFonts w:ascii="Times New Roman" w:hAnsi="Times New Roman"/>
          <w:sz w:val="24"/>
          <w:szCs w:val="24"/>
        </w:rPr>
      </w:pPr>
      <w:r w:rsidRPr="00834EA9">
        <w:rPr>
          <w:rFonts w:ascii="Times New Roman" w:hAnsi="Times New Roman"/>
          <w:b/>
          <w:sz w:val="24"/>
          <w:szCs w:val="24"/>
        </w:rPr>
        <w:t xml:space="preserve">(C2): </w:t>
      </w:r>
      <w:r w:rsidR="00834EA9" w:rsidRPr="00834EA9">
        <w:rPr>
          <w:rFonts w:ascii="Times New Roman" w:hAnsi="Times New Roman"/>
          <w:bCs/>
          <w:sz w:val="24"/>
          <w:szCs w:val="24"/>
        </w:rPr>
        <w:t xml:space="preserve">Înțelegerea relației </w:t>
      </w:r>
      <w:r w:rsidR="00834EA9" w:rsidRPr="00834EA9">
        <w:rPr>
          <w:rFonts w:ascii="Times New Roman" w:hAnsi="Times New Roman"/>
          <w:sz w:val="24"/>
          <w:szCs w:val="24"/>
        </w:rPr>
        <w:t>și</w:t>
      </w:r>
      <w:r w:rsidR="00834EA9" w:rsidRPr="00834EA9">
        <w:rPr>
          <w:rFonts w:ascii="Times New Roman" w:hAnsi="Times New Roman"/>
          <w:bCs/>
          <w:sz w:val="24"/>
          <w:szCs w:val="24"/>
        </w:rPr>
        <w:t xml:space="preserve"> a potențialelor conflictele </w:t>
      </w:r>
      <w:r w:rsidR="00834EA9" w:rsidRPr="00834EA9">
        <w:rPr>
          <w:rFonts w:ascii="Times New Roman" w:hAnsi="Times New Roman"/>
          <w:sz w:val="24"/>
          <w:szCs w:val="24"/>
        </w:rPr>
        <w:t>î</w:t>
      </w:r>
      <w:r w:rsidR="00834EA9" w:rsidRPr="00834EA9">
        <w:rPr>
          <w:rFonts w:ascii="Times New Roman" w:hAnsi="Times New Roman"/>
          <w:bCs/>
          <w:sz w:val="24"/>
          <w:szCs w:val="24"/>
        </w:rPr>
        <w:t xml:space="preserve">ntre politici de justiție </w:t>
      </w:r>
      <w:r w:rsidR="00834EA9" w:rsidRPr="00834EA9">
        <w:rPr>
          <w:rFonts w:ascii="Times New Roman" w:hAnsi="Times New Roman"/>
          <w:sz w:val="24"/>
          <w:szCs w:val="24"/>
        </w:rPr>
        <w:t>și</w:t>
      </w:r>
      <w:r w:rsidR="00834EA9" w:rsidRPr="00834EA9">
        <w:rPr>
          <w:rFonts w:ascii="Times New Roman" w:hAnsi="Times New Roman"/>
          <w:bCs/>
          <w:sz w:val="24"/>
          <w:szCs w:val="24"/>
        </w:rPr>
        <w:t xml:space="preserve"> memorie pe de o parte </w:t>
      </w:r>
      <w:r w:rsidR="00834EA9" w:rsidRPr="00834EA9">
        <w:rPr>
          <w:rFonts w:ascii="Times New Roman" w:hAnsi="Times New Roman"/>
          <w:sz w:val="24"/>
          <w:szCs w:val="24"/>
        </w:rPr>
        <w:t>și</w:t>
      </w:r>
      <w:r w:rsidR="00834EA9" w:rsidRPr="00834EA9">
        <w:rPr>
          <w:rFonts w:ascii="Times New Roman" w:hAnsi="Times New Roman"/>
          <w:bCs/>
          <w:sz w:val="24"/>
          <w:szCs w:val="24"/>
        </w:rPr>
        <w:t xml:space="preserve"> politici de pacificare post-conflict </w:t>
      </w:r>
      <w:r w:rsidR="00834EA9" w:rsidRPr="00834EA9">
        <w:rPr>
          <w:rFonts w:ascii="Times New Roman" w:hAnsi="Times New Roman"/>
          <w:sz w:val="24"/>
          <w:szCs w:val="24"/>
        </w:rPr>
        <w:t>și</w:t>
      </w:r>
      <w:r w:rsidR="00834EA9" w:rsidRPr="00834EA9">
        <w:rPr>
          <w:rFonts w:ascii="Times New Roman" w:hAnsi="Times New Roman"/>
          <w:bCs/>
          <w:sz w:val="24"/>
          <w:szCs w:val="24"/>
        </w:rPr>
        <w:t xml:space="preserve"> democratizare pe de alt</w:t>
      </w:r>
      <w:r w:rsidR="00834EA9" w:rsidRPr="00834EA9">
        <w:rPr>
          <w:rFonts w:ascii="Times New Roman" w:hAnsi="Times New Roman"/>
          <w:sz w:val="24"/>
          <w:szCs w:val="24"/>
        </w:rPr>
        <w:t>ă</w:t>
      </w:r>
      <w:r w:rsidR="00834EA9" w:rsidRPr="00834EA9">
        <w:rPr>
          <w:rFonts w:ascii="Times New Roman" w:hAnsi="Times New Roman"/>
          <w:bCs/>
          <w:sz w:val="24"/>
          <w:szCs w:val="24"/>
        </w:rPr>
        <w:t xml:space="preserve"> parte.  </w:t>
      </w:r>
    </w:p>
    <w:p w14:paraId="623C3EC8" w14:textId="7F7C4C23" w:rsidR="00834EA9" w:rsidRPr="00834EA9" w:rsidRDefault="00DB6045" w:rsidP="00E86FC5">
      <w:pPr>
        <w:suppressAutoHyphens/>
        <w:jc w:val="both"/>
        <w:rPr>
          <w:rFonts w:ascii="Times New Roman" w:hAnsi="Times New Roman"/>
          <w:sz w:val="24"/>
          <w:szCs w:val="24"/>
        </w:rPr>
      </w:pPr>
      <w:r w:rsidRPr="00834EA9">
        <w:rPr>
          <w:rFonts w:ascii="Times New Roman" w:hAnsi="Times New Roman"/>
          <w:b/>
          <w:sz w:val="24"/>
          <w:szCs w:val="24"/>
        </w:rPr>
        <w:t>(C3):</w:t>
      </w:r>
      <w:r w:rsidRPr="00834EA9">
        <w:rPr>
          <w:rFonts w:ascii="Times New Roman" w:hAnsi="Times New Roman"/>
          <w:sz w:val="24"/>
          <w:szCs w:val="24"/>
        </w:rPr>
        <w:t xml:space="preserve"> </w:t>
      </w:r>
      <w:r w:rsidR="00834EA9" w:rsidRPr="00834EA9">
        <w:rPr>
          <w:rFonts w:ascii="Times New Roman" w:hAnsi="Times New Roman"/>
          <w:color w:val="000000"/>
          <w:sz w:val="24"/>
          <w:szCs w:val="24"/>
          <w:shd w:val="clear" w:color="auto" w:fill="FFFFFF"/>
        </w:rPr>
        <w:t>Capacitatea de înțelegere/analiz</w:t>
      </w:r>
      <w:r w:rsidR="00A91F7E">
        <w:rPr>
          <w:rFonts w:ascii="Times New Roman" w:hAnsi="Times New Roman"/>
          <w:color w:val="000000"/>
          <w:sz w:val="24"/>
          <w:szCs w:val="24"/>
        </w:rPr>
        <w:t>ă</w:t>
      </w:r>
      <w:r w:rsidR="00834EA9" w:rsidRPr="00834EA9">
        <w:rPr>
          <w:rFonts w:ascii="Times New Roman" w:hAnsi="Times New Roman"/>
          <w:color w:val="000000"/>
          <w:sz w:val="24"/>
          <w:szCs w:val="24"/>
          <w:shd w:val="clear" w:color="auto" w:fill="FFFFFF"/>
        </w:rPr>
        <w:t xml:space="preserve"> a relațiilor dintre diferitele instanțe/niveluri (internațional/regional/statal) </w:t>
      </w:r>
      <w:r w:rsidR="005D3517" w:rsidRPr="00834EA9">
        <w:rPr>
          <w:rFonts w:ascii="Times New Roman" w:hAnsi="Times New Roman"/>
          <w:sz w:val="24"/>
          <w:szCs w:val="24"/>
        </w:rPr>
        <w:t>și</w:t>
      </w:r>
      <w:r w:rsidR="00834EA9" w:rsidRPr="00834EA9">
        <w:rPr>
          <w:rFonts w:ascii="Times New Roman" w:hAnsi="Times New Roman"/>
          <w:color w:val="000000"/>
          <w:sz w:val="24"/>
          <w:szCs w:val="24"/>
          <w:shd w:val="clear" w:color="auto" w:fill="FFFFFF"/>
        </w:rPr>
        <w:t xml:space="preserve"> actori</w:t>
      </w:r>
      <w:r w:rsidR="005D3517">
        <w:rPr>
          <w:rFonts w:ascii="Times New Roman" w:hAnsi="Times New Roman"/>
          <w:color w:val="000000"/>
          <w:sz w:val="24"/>
          <w:szCs w:val="24"/>
          <w:shd w:val="clear" w:color="auto" w:fill="FFFFFF"/>
        </w:rPr>
        <w:t xml:space="preserve"> publici</w:t>
      </w:r>
      <w:r w:rsidR="00834EA9" w:rsidRPr="00834EA9">
        <w:rPr>
          <w:rFonts w:ascii="Times New Roman" w:hAnsi="Times New Roman"/>
          <w:color w:val="000000"/>
          <w:sz w:val="24"/>
          <w:szCs w:val="24"/>
          <w:shd w:val="clear" w:color="auto" w:fill="FFFFFF"/>
        </w:rPr>
        <w:t xml:space="preserve"> (oameni politici, funcționari publici, experți internaționali, juriști, victime, istorici) implicați.</w:t>
      </w:r>
      <w:r w:rsidR="00A91F7E">
        <w:rPr>
          <w:rFonts w:ascii="Times New Roman" w:hAnsi="Times New Roman"/>
          <w:color w:val="000000"/>
          <w:sz w:val="24"/>
          <w:szCs w:val="24"/>
          <w:shd w:val="clear" w:color="auto" w:fill="FFFFFF"/>
        </w:rPr>
        <w:t xml:space="preserve"> </w:t>
      </w:r>
    </w:p>
    <w:p w14:paraId="48294018" w14:textId="34DF606E" w:rsidR="00617EEE" w:rsidRPr="00834EA9" w:rsidRDefault="00834EA9" w:rsidP="00E86FC5">
      <w:pPr>
        <w:suppressAutoHyphens/>
        <w:jc w:val="both"/>
        <w:rPr>
          <w:rFonts w:ascii="Times New Roman" w:hAnsi="Times New Roman"/>
          <w:sz w:val="24"/>
          <w:szCs w:val="24"/>
        </w:rPr>
      </w:pPr>
      <w:r w:rsidRPr="00834EA9">
        <w:rPr>
          <w:rFonts w:ascii="Times New Roman" w:hAnsi="Times New Roman"/>
          <w:b/>
          <w:sz w:val="24"/>
          <w:szCs w:val="24"/>
        </w:rPr>
        <w:t>(C4):</w:t>
      </w:r>
      <w:r w:rsidRPr="00834EA9">
        <w:rPr>
          <w:rFonts w:ascii="Times New Roman" w:hAnsi="Times New Roman"/>
          <w:sz w:val="24"/>
          <w:szCs w:val="24"/>
        </w:rPr>
        <w:t xml:space="preserve"> </w:t>
      </w:r>
      <w:r w:rsidRPr="00834EA9">
        <w:rPr>
          <w:rFonts w:ascii="Times New Roman" w:hAnsi="Times New Roman"/>
          <w:color w:val="000000"/>
          <w:sz w:val="24"/>
          <w:szCs w:val="24"/>
          <w:shd w:val="clear" w:color="auto" w:fill="FFFFFF"/>
        </w:rPr>
        <w:t>Capacitatea de a utiliza metode de analiz</w:t>
      </w:r>
      <w:r w:rsidR="00A91F7E">
        <w:rPr>
          <w:rFonts w:ascii="Times New Roman" w:hAnsi="Times New Roman"/>
          <w:color w:val="000000"/>
          <w:sz w:val="24"/>
          <w:szCs w:val="24"/>
        </w:rPr>
        <w:t>ă</w:t>
      </w:r>
      <w:r w:rsidRPr="00834EA9">
        <w:rPr>
          <w:rFonts w:ascii="Times New Roman" w:hAnsi="Times New Roman"/>
          <w:color w:val="000000"/>
          <w:sz w:val="24"/>
          <w:szCs w:val="24"/>
          <w:shd w:val="clear" w:color="auto" w:fill="FFFFFF"/>
        </w:rPr>
        <w:t xml:space="preserve"> comparat</w:t>
      </w:r>
      <w:r w:rsidR="005D3517">
        <w:rPr>
          <w:rFonts w:ascii="Times New Roman" w:hAnsi="Times New Roman"/>
          <w:color w:val="000000"/>
          <w:sz w:val="24"/>
          <w:szCs w:val="24"/>
          <w:shd w:val="clear" w:color="auto" w:fill="FFFFFF"/>
        </w:rPr>
        <w:t>iv</w:t>
      </w:r>
      <w:r w:rsidR="00A91F7E">
        <w:rPr>
          <w:rFonts w:ascii="Times New Roman" w:hAnsi="Times New Roman"/>
          <w:color w:val="000000"/>
          <w:sz w:val="24"/>
          <w:szCs w:val="24"/>
        </w:rPr>
        <w:t>ă</w:t>
      </w:r>
      <w:r w:rsidRPr="00834EA9">
        <w:rPr>
          <w:rFonts w:ascii="Times New Roman" w:hAnsi="Times New Roman"/>
          <w:color w:val="000000"/>
          <w:sz w:val="24"/>
          <w:szCs w:val="24"/>
          <w:shd w:val="clear" w:color="auto" w:fill="FFFFFF"/>
        </w:rPr>
        <w:t> </w:t>
      </w:r>
      <w:r w:rsidRPr="00834EA9">
        <w:rPr>
          <w:rFonts w:ascii="Times New Roman" w:hAnsi="Times New Roman"/>
          <w:sz w:val="24"/>
          <w:szCs w:val="24"/>
        </w:rPr>
        <w:t>și</w:t>
      </w:r>
      <w:r w:rsidRPr="00834EA9">
        <w:rPr>
          <w:rFonts w:ascii="Times New Roman" w:hAnsi="Times New Roman"/>
          <w:color w:val="000000"/>
          <w:sz w:val="24"/>
          <w:szCs w:val="24"/>
          <w:shd w:val="clear" w:color="auto" w:fill="FFFFFF"/>
        </w:rPr>
        <w:t xml:space="preserve"> transnațional</w:t>
      </w:r>
      <w:r w:rsidR="00A91F7E">
        <w:rPr>
          <w:rFonts w:ascii="Times New Roman" w:hAnsi="Times New Roman"/>
          <w:color w:val="000000"/>
          <w:sz w:val="24"/>
          <w:szCs w:val="24"/>
        </w:rPr>
        <w:t>ă</w:t>
      </w:r>
      <w:r w:rsidRPr="00834EA9">
        <w:rPr>
          <w:rFonts w:ascii="Times New Roman" w:hAnsi="Times New Roman"/>
          <w:color w:val="000000"/>
          <w:sz w:val="24"/>
          <w:szCs w:val="24"/>
          <w:shd w:val="clear" w:color="auto" w:fill="FFFFFF"/>
        </w:rPr>
        <w:t xml:space="preserve"> </w:t>
      </w:r>
    </w:p>
    <w:p w14:paraId="3E4444D1" w14:textId="2C81AE0A" w:rsidR="00834EA9" w:rsidRPr="00834EA9" w:rsidRDefault="00834EA9" w:rsidP="00E86FC5">
      <w:pPr>
        <w:suppressAutoHyphens/>
        <w:jc w:val="both"/>
        <w:rPr>
          <w:rFonts w:ascii="Times New Roman" w:hAnsi="Times New Roman"/>
          <w:color w:val="000000"/>
          <w:sz w:val="24"/>
          <w:szCs w:val="24"/>
          <w:shd w:val="clear" w:color="auto" w:fill="FFFFFF"/>
        </w:rPr>
      </w:pPr>
      <w:r w:rsidRPr="00834EA9">
        <w:rPr>
          <w:rFonts w:ascii="Times New Roman" w:hAnsi="Times New Roman"/>
          <w:b/>
          <w:sz w:val="24"/>
          <w:szCs w:val="24"/>
        </w:rPr>
        <w:t>(C5):</w:t>
      </w:r>
      <w:r w:rsidRPr="00834EA9">
        <w:rPr>
          <w:rFonts w:ascii="Times New Roman" w:hAnsi="Times New Roman"/>
          <w:sz w:val="24"/>
          <w:szCs w:val="24"/>
        </w:rPr>
        <w:t xml:space="preserve"> Capacitatea de a realiza o</w:t>
      </w:r>
      <w:r w:rsidRPr="00834EA9">
        <w:rPr>
          <w:rFonts w:ascii="Times New Roman" w:hAnsi="Times New Roman"/>
          <w:color w:val="000000"/>
          <w:sz w:val="24"/>
          <w:szCs w:val="24"/>
          <w:shd w:val="clear" w:color="auto" w:fill="FFFFFF"/>
        </w:rPr>
        <w:t xml:space="preserve"> anchete de teren prin utilizarea metodelor sociologice/etnografice de </w:t>
      </w:r>
      <w:r w:rsidR="00A91F7E" w:rsidRPr="00834EA9">
        <w:rPr>
          <w:rFonts w:ascii="Times New Roman" w:hAnsi="Times New Roman"/>
          <w:color w:val="000000"/>
          <w:sz w:val="24"/>
          <w:szCs w:val="24"/>
          <w:shd w:val="clear" w:color="auto" w:fill="FFFFFF"/>
        </w:rPr>
        <w:t>observație</w:t>
      </w:r>
      <w:r w:rsidRPr="00834EA9">
        <w:rPr>
          <w:rFonts w:ascii="Times New Roman" w:hAnsi="Times New Roman"/>
          <w:color w:val="000000"/>
          <w:sz w:val="24"/>
          <w:szCs w:val="24"/>
          <w:shd w:val="clear" w:color="auto" w:fill="FFFFFF"/>
        </w:rPr>
        <w:t xml:space="preserve"> si analiza (interviu, </w:t>
      </w:r>
      <w:r w:rsidR="00A91F7E" w:rsidRPr="00834EA9">
        <w:rPr>
          <w:rFonts w:ascii="Times New Roman" w:hAnsi="Times New Roman"/>
          <w:color w:val="000000"/>
          <w:sz w:val="24"/>
          <w:szCs w:val="24"/>
          <w:shd w:val="clear" w:color="auto" w:fill="FFFFFF"/>
        </w:rPr>
        <w:t>observație</w:t>
      </w:r>
      <w:r w:rsidRPr="00834EA9">
        <w:rPr>
          <w:rFonts w:ascii="Times New Roman" w:hAnsi="Times New Roman"/>
          <w:color w:val="000000"/>
          <w:sz w:val="24"/>
          <w:szCs w:val="24"/>
          <w:shd w:val="clear" w:color="auto" w:fill="FFFFFF"/>
        </w:rPr>
        <w:t xml:space="preserve"> etnografic</w:t>
      </w:r>
      <w:r w:rsidR="005D3517">
        <w:rPr>
          <w:rFonts w:ascii="Times New Roman" w:hAnsi="Times New Roman"/>
          <w:color w:val="000000"/>
          <w:sz w:val="24"/>
          <w:szCs w:val="24"/>
        </w:rPr>
        <w:t>ă</w:t>
      </w:r>
      <w:r w:rsidRPr="00834EA9">
        <w:rPr>
          <w:rFonts w:ascii="Times New Roman" w:hAnsi="Times New Roman"/>
          <w:color w:val="000000"/>
          <w:sz w:val="24"/>
          <w:szCs w:val="24"/>
          <w:shd w:val="clear" w:color="auto" w:fill="FFFFFF"/>
        </w:rPr>
        <w:t>,</w:t>
      </w:r>
      <w:r w:rsidR="00A91F7E">
        <w:rPr>
          <w:rFonts w:ascii="Times New Roman" w:hAnsi="Times New Roman"/>
          <w:color w:val="000000"/>
          <w:sz w:val="24"/>
          <w:szCs w:val="24"/>
          <w:shd w:val="clear" w:color="auto" w:fill="FFFFFF"/>
        </w:rPr>
        <w:t xml:space="preserve"> analiz</w:t>
      </w:r>
      <w:r w:rsidR="00A91F7E">
        <w:rPr>
          <w:rFonts w:ascii="Times New Roman" w:hAnsi="Times New Roman"/>
          <w:color w:val="000000"/>
          <w:sz w:val="24"/>
          <w:szCs w:val="24"/>
        </w:rPr>
        <w:t>ă calitativă de conținut</w:t>
      </w:r>
      <w:r w:rsidRPr="00834EA9">
        <w:rPr>
          <w:rFonts w:ascii="Times New Roman" w:hAnsi="Times New Roman"/>
          <w:color w:val="000000"/>
          <w:sz w:val="24"/>
          <w:szCs w:val="24"/>
          <w:shd w:val="clear" w:color="auto" w:fill="FFFFFF"/>
        </w:rPr>
        <w:t xml:space="preserve"> etc.). Exersarea gândirii critice, a argument</w:t>
      </w:r>
      <w:r w:rsidRPr="00834EA9">
        <w:rPr>
          <w:rFonts w:ascii="Times New Roman" w:hAnsi="Times New Roman"/>
          <w:sz w:val="24"/>
          <w:szCs w:val="24"/>
        </w:rPr>
        <w:t>ă</w:t>
      </w:r>
      <w:r w:rsidRPr="00834EA9">
        <w:rPr>
          <w:rFonts w:ascii="Times New Roman" w:hAnsi="Times New Roman"/>
          <w:color w:val="000000"/>
          <w:sz w:val="24"/>
          <w:szCs w:val="24"/>
          <w:shd w:val="clear" w:color="auto" w:fill="FFFFFF"/>
        </w:rPr>
        <w:t>rii riguroase, a exprim</w:t>
      </w:r>
      <w:r w:rsidRPr="00834EA9">
        <w:rPr>
          <w:rFonts w:ascii="Times New Roman" w:hAnsi="Times New Roman"/>
          <w:sz w:val="24"/>
          <w:szCs w:val="24"/>
        </w:rPr>
        <w:t>ă</w:t>
      </w:r>
      <w:r w:rsidRPr="00834EA9">
        <w:rPr>
          <w:rFonts w:ascii="Times New Roman" w:hAnsi="Times New Roman"/>
          <w:color w:val="000000"/>
          <w:sz w:val="24"/>
          <w:szCs w:val="24"/>
          <w:shd w:val="clear" w:color="auto" w:fill="FFFFFF"/>
        </w:rPr>
        <w:t xml:space="preserve">rii coerente </w:t>
      </w:r>
      <w:r w:rsidRPr="00834EA9">
        <w:rPr>
          <w:rFonts w:ascii="Times New Roman" w:hAnsi="Times New Roman"/>
          <w:sz w:val="24"/>
          <w:szCs w:val="24"/>
        </w:rPr>
        <w:t>î</w:t>
      </w:r>
      <w:r w:rsidRPr="00834EA9">
        <w:rPr>
          <w:rFonts w:ascii="Times New Roman" w:hAnsi="Times New Roman"/>
          <w:color w:val="000000"/>
          <w:sz w:val="24"/>
          <w:szCs w:val="24"/>
          <w:shd w:val="clear" w:color="auto" w:fill="FFFFFF"/>
        </w:rPr>
        <w:t xml:space="preserve">n scris </w:t>
      </w:r>
      <w:r w:rsidRPr="00834EA9">
        <w:rPr>
          <w:rFonts w:ascii="Times New Roman" w:hAnsi="Times New Roman"/>
          <w:sz w:val="24"/>
          <w:szCs w:val="24"/>
        </w:rPr>
        <w:t>ș</w:t>
      </w:r>
      <w:r w:rsidRPr="00834EA9">
        <w:rPr>
          <w:rFonts w:ascii="Times New Roman" w:hAnsi="Times New Roman"/>
          <w:color w:val="000000"/>
          <w:sz w:val="24"/>
          <w:szCs w:val="24"/>
          <w:shd w:val="clear" w:color="auto" w:fill="FFFFFF"/>
        </w:rPr>
        <w:t xml:space="preserve">i oral.  </w:t>
      </w:r>
      <w:r w:rsidR="005D3517">
        <w:rPr>
          <w:rFonts w:ascii="Times New Roman" w:hAnsi="Times New Roman"/>
          <w:color w:val="000000"/>
          <w:sz w:val="24"/>
          <w:szCs w:val="24"/>
          <w:shd w:val="clear" w:color="auto" w:fill="FFFFFF"/>
        </w:rPr>
        <w:t xml:space="preserve"> </w:t>
      </w:r>
    </w:p>
    <w:p w14:paraId="6EA44E86" w14:textId="37F3B196" w:rsidR="00834EA9" w:rsidRDefault="00834EA9" w:rsidP="00E86FC5">
      <w:pPr>
        <w:suppressAutoHyphens/>
        <w:jc w:val="both"/>
        <w:rPr>
          <w:rFonts w:ascii="Times New Roman" w:hAnsi="Times New Roman"/>
          <w:color w:val="000000"/>
          <w:sz w:val="24"/>
          <w:szCs w:val="24"/>
          <w:shd w:val="clear" w:color="auto" w:fill="FFFFFF"/>
        </w:rPr>
      </w:pPr>
    </w:p>
    <w:p w14:paraId="1AF09D10" w14:textId="77777777" w:rsidR="00A91F7E" w:rsidRPr="00834EA9" w:rsidRDefault="00A91F7E" w:rsidP="00E86FC5">
      <w:pPr>
        <w:suppressAutoHyphens/>
        <w:jc w:val="both"/>
        <w:rPr>
          <w:rFonts w:ascii="Times New Roman" w:hAnsi="Times New Roman"/>
          <w:color w:val="000000"/>
          <w:sz w:val="24"/>
          <w:szCs w:val="24"/>
          <w:shd w:val="clear" w:color="auto" w:fill="FFFFFF"/>
        </w:rPr>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5D44F1A1" w14:textId="77777777" w:rsidR="00C162A6" w:rsidRPr="00902C3E" w:rsidRDefault="00C162A6" w:rsidP="00C162A6">
      <w:pPr>
        <w:pStyle w:val="Default"/>
        <w:numPr>
          <w:ilvl w:val="0"/>
          <w:numId w:val="3"/>
        </w:numPr>
        <w:rPr>
          <w:b/>
          <w:bCs/>
          <w:i/>
          <w:iCs/>
        </w:rPr>
      </w:pPr>
      <w:r w:rsidRPr="001014E2">
        <w:rPr>
          <w:b/>
          <w:bCs/>
          <w:i/>
          <w:iCs/>
        </w:rPr>
        <w:t xml:space="preserve">Curs </w:t>
      </w:r>
    </w:p>
    <w:tbl>
      <w:tblPr>
        <w:tblpPr w:leftFromText="180" w:rightFromText="180" w:vertAnchor="text" w:horzAnchor="margin" w:tblpY="13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944"/>
        <w:gridCol w:w="4852"/>
        <w:gridCol w:w="959"/>
      </w:tblGrid>
      <w:tr w:rsidR="00C162A6" w:rsidRPr="001014E2" w14:paraId="32CD0557" w14:textId="77777777" w:rsidTr="008B3CB8">
        <w:tc>
          <w:tcPr>
            <w:tcW w:w="992" w:type="dxa"/>
          </w:tcPr>
          <w:p w14:paraId="38F69E42" w14:textId="77777777" w:rsidR="00C162A6" w:rsidRDefault="00C162A6" w:rsidP="008B3CB8">
            <w:pPr>
              <w:spacing w:after="0"/>
              <w:rPr>
                <w:rFonts w:ascii="Times New Roman" w:hAnsi="Times New Roman"/>
                <w:b/>
                <w:sz w:val="24"/>
                <w:szCs w:val="24"/>
              </w:rPr>
            </w:pPr>
            <w:r>
              <w:rPr>
                <w:rFonts w:ascii="Times New Roman" w:hAnsi="Times New Roman"/>
                <w:b/>
                <w:sz w:val="24"/>
                <w:szCs w:val="24"/>
              </w:rPr>
              <w:t>Curs</w:t>
            </w:r>
          </w:p>
        </w:tc>
        <w:tc>
          <w:tcPr>
            <w:tcW w:w="2944" w:type="dxa"/>
            <w:shd w:val="clear" w:color="auto" w:fill="auto"/>
          </w:tcPr>
          <w:p w14:paraId="68220B9D" w14:textId="77777777" w:rsidR="00C162A6" w:rsidRPr="001014E2" w:rsidRDefault="00C162A6" w:rsidP="008B3CB8">
            <w:pPr>
              <w:spacing w:after="0"/>
              <w:rPr>
                <w:rFonts w:ascii="Times New Roman" w:hAnsi="Times New Roman"/>
                <w:b/>
                <w:sz w:val="24"/>
                <w:szCs w:val="24"/>
              </w:rPr>
            </w:pPr>
            <w:r>
              <w:rPr>
                <w:rFonts w:ascii="Times New Roman" w:hAnsi="Times New Roman"/>
                <w:b/>
                <w:sz w:val="24"/>
                <w:szCs w:val="24"/>
              </w:rPr>
              <w:t xml:space="preserve">Denumire </w:t>
            </w:r>
          </w:p>
        </w:tc>
        <w:tc>
          <w:tcPr>
            <w:tcW w:w="4852" w:type="dxa"/>
            <w:shd w:val="clear" w:color="auto" w:fill="auto"/>
          </w:tcPr>
          <w:p w14:paraId="7D24645E" w14:textId="77777777" w:rsidR="00C162A6" w:rsidRPr="001014E2" w:rsidRDefault="00C162A6" w:rsidP="008B3CB8">
            <w:pPr>
              <w:spacing w:after="0"/>
              <w:rPr>
                <w:rFonts w:ascii="Times New Roman" w:hAnsi="Times New Roman"/>
                <w:b/>
                <w:sz w:val="24"/>
                <w:szCs w:val="24"/>
              </w:rPr>
            </w:pPr>
            <w:r w:rsidRPr="001014E2">
              <w:rPr>
                <w:rFonts w:ascii="Times New Roman" w:hAnsi="Times New Roman"/>
                <w:b/>
                <w:sz w:val="24"/>
                <w:szCs w:val="24"/>
              </w:rPr>
              <w:t>Conținuturi</w:t>
            </w:r>
          </w:p>
        </w:tc>
        <w:tc>
          <w:tcPr>
            <w:tcW w:w="959" w:type="dxa"/>
            <w:shd w:val="clear" w:color="auto" w:fill="auto"/>
          </w:tcPr>
          <w:p w14:paraId="782B5E49" w14:textId="77777777" w:rsidR="00C162A6" w:rsidRPr="001014E2" w:rsidRDefault="00C162A6" w:rsidP="008B3CB8">
            <w:pPr>
              <w:spacing w:after="0"/>
              <w:rPr>
                <w:rFonts w:ascii="Times New Roman" w:hAnsi="Times New Roman"/>
                <w:b/>
                <w:sz w:val="24"/>
                <w:szCs w:val="24"/>
              </w:rPr>
            </w:pPr>
            <w:r w:rsidRPr="001014E2">
              <w:rPr>
                <w:rFonts w:ascii="Times New Roman" w:hAnsi="Times New Roman"/>
                <w:b/>
                <w:sz w:val="24"/>
                <w:szCs w:val="24"/>
              </w:rPr>
              <w:t>Nr. ore</w:t>
            </w:r>
          </w:p>
        </w:tc>
      </w:tr>
      <w:tr w:rsidR="00C162A6" w:rsidRPr="001014E2" w14:paraId="429E4FCA" w14:textId="77777777" w:rsidTr="008B3CB8">
        <w:trPr>
          <w:trHeight w:val="700"/>
        </w:trPr>
        <w:tc>
          <w:tcPr>
            <w:tcW w:w="992" w:type="dxa"/>
          </w:tcPr>
          <w:p w14:paraId="7E52A6F4" w14:textId="77777777" w:rsidR="00C162A6" w:rsidRPr="00877991" w:rsidRDefault="00C162A6" w:rsidP="008B3CB8">
            <w:pPr>
              <w:pStyle w:val="ListParagraph"/>
              <w:spacing w:after="0"/>
              <w:ind w:left="0"/>
              <w:rPr>
                <w:rFonts w:ascii="Times New Roman" w:hAnsi="Times New Roman"/>
                <w:sz w:val="24"/>
                <w:szCs w:val="24"/>
                <w:lang w:val="en-US"/>
              </w:rPr>
            </w:pPr>
            <w:r>
              <w:rPr>
                <w:rFonts w:ascii="Times New Roman" w:hAnsi="Times New Roman"/>
                <w:sz w:val="24"/>
                <w:szCs w:val="24"/>
                <w:lang w:val="en-US"/>
              </w:rPr>
              <w:t>[C1]</w:t>
            </w:r>
          </w:p>
        </w:tc>
        <w:tc>
          <w:tcPr>
            <w:tcW w:w="2944" w:type="dxa"/>
            <w:shd w:val="clear" w:color="auto" w:fill="auto"/>
          </w:tcPr>
          <w:p w14:paraId="43DBE25D" w14:textId="0F953ED5" w:rsidR="00C162A6" w:rsidRPr="00650834" w:rsidRDefault="00C162A6" w:rsidP="008B3CB8">
            <w:pPr>
              <w:pStyle w:val="ListParagraph"/>
              <w:spacing w:after="0"/>
              <w:ind w:left="0"/>
              <w:rPr>
                <w:rFonts w:ascii="Times New Roman" w:hAnsi="Times New Roman"/>
                <w:i/>
                <w:iCs/>
                <w:sz w:val="24"/>
                <w:szCs w:val="24"/>
              </w:rPr>
            </w:pPr>
            <w:r w:rsidRPr="00650834">
              <w:rPr>
                <w:rFonts w:ascii="Times New Roman" w:hAnsi="Times New Roman"/>
                <w:i/>
                <w:iCs/>
                <w:sz w:val="24"/>
                <w:szCs w:val="24"/>
              </w:rPr>
              <w:t xml:space="preserve">Introducere </w:t>
            </w:r>
          </w:p>
        </w:tc>
        <w:tc>
          <w:tcPr>
            <w:tcW w:w="4852" w:type="dxa"/>
            <w:shd w:val="clear" w:color="auto" w:fill="auto"/>
          </w:tcPr>
          <w:p w14:paraId="6587F036" w14:textId="1E1F368E" w:rsidR="00C162A6" w:rsidRPr="00FA49EB" w:rsidRDefault="00C162A6" w:rsidP="00427F2E">
            <w:pPr>
              <w:spacing w:after="0" w:line="240" w:lineRule="auto"/>
              <w:jc w:val="both"/>
              <w:rPr>
                <w:rFonts w:ascii="Times New Roman" w:hAnsi="Times New Roman"/>
                <w:sz w:val="24"/>
                <w:szCs w:val="24"/>
              </w:rPr>
            </w:pPr>
            <w:r w:rsidRPr="001014E2">
              <w:rPr>
                <w:rFonts w:ascii="Times New Roman" w:hAnsi="Times New Roman"/>
                <w:sz w:val="24"/>
                <w:szCs w:val="24"/>
              </w:rPr>
              <w:t xml:space="preserve">Prezentarea </w:t>
            </w:r>
            <w:r w:rsidR="001F67E3">
              <w:rPr>
                <w:rFonts w:ascii="Times New Roman" w:hAnsi="Times New Roman"/>
                <w:sz w:val="24"/>
                <w:szCs w:val="24"/>
              </w:rPr>
              <w:t>cursului</w:t>
            </w:r>
            <w:r w:rsidRPr="001014E2">
              <w:rPr>
                <w:rFonts w:ascii="Times New Roman" w:hAnsi="Times New Roman"/>
                <w:sz w:val="24"/>
                <w:szCs w:val="24"/>
              </w:rPr>
              <w:t>, a principalelor teme abordate</w:t>
            </w:r>
            <w:r w:rsidR="001F67E3">
              <w:rPr>
                <w:rFonts w:ascii="Times New Roman" w:hAnsi="Times New Roman"/>
                <w:sz w:val="24"/>
                <w:szCs w:val="24"/>
              </w:rPr>
              <w:t xml:space="preserve"> </w:t>
            </w:r>
            <w:r w:rsidR="001F67E3" w:rsidRPr="001014E2">
              <w:rPr>
                <w:rFonts w:ascii="Times New Roman" w:hAnsi="Times New Roman"/>
                <w:sz w:val="24"/>
                <w:szCs w:val="24"/>
              </w:rPr>
              <w:t xml:space="preserve"> și </w:t>
            </w:r>
            <w:r w:rsidR="001F67E3">
              <w:rPr>
                <w:rFonts w:ascii="Times New Roman" w:hAnsi="Times New Roman"/>
                <w:sz w:val="24"/>
                <w:szCs w:val="24"/>
              </w:rPr>
              <w:t xml:space="preserve"> a</w:t>
            </w:r>
            <w:r w:rsidR="001F67E3" w:rsidRPr="001014E2">
              <w:rPr>
                <w:rFonts w:ascii="Times New Roman" w:hAnsi="Times New Roman"/>
                <w:sz w:val="24"/>
                <w:szCs w:val="24"/>
              </w:rPr>
              <w:t xml:space="preserve"> regulilor </w:t>
            </w:r>
            <w:r w:rsidR="001F67E3">
              <w:rPr>
                <w:rFonts w:ascii="Times New Roman" w:hAnsi="Times New Roman"/>
                <w:sz w:val="24"/>
                <w:szCs w:val="24"/>
              </w:rPr>
              <w:t>de evaluare</w:t>
            </w:r>
            <w:r w:rsidRPr="001014E2">
              <w:rPr>
                <w:rFonts w:ascii="Times New Roman" w:hAnsi="Times New Roman"/>
                <w:sz w:val="24"/>
                <w:szCs w:val="24"/>
              </w:rPr>
              <w:t>.</w:t>
            </w:r>
            <w:r w:rsidR="00E7325C">
              <w:rPr>
                <w:rFonts w:ascii="Times New Roman" w:hAnsi="Times New Roman"/>
                <w:sz w:val="24"/>
                <w:szCs w:val="24"/>
              </w:rPr>
              <w:t xml:space="preserve"> </w:t>
            </w:r>
            <w:r w:rsidR="00FA49EB">
              <w:rPr>
                <w:rFonts w:ascii="Times New Roman" w:hAnsi="Times New Roman"/>
                <w:sz w:val="24"/>
                <w:szCs w:val="24"/>
              </w:rPr>
              <w:t xml:space="preserve">Prezentarea </w:t>
            </w:r>
            <w:r w:rsidR="00650834">
              <w:rPr>
                <w:rFonts w:ascii="Times New Roman" w:hAnsi="Times New Roman"/>
                <w:sz w:val="24"/>
                <w:szCs w:val="24"/>
              </w:rPr>
              <w:t>general</w:t>
            </w:r>
            <w:r w:rsidR="00650834">
              <w:rPr>
                <w:rFonts w:ascii="Times New Roman" w:hAnsi="Times New Roman"/>
                <w:color w:val="000000"/>
                <w:sz w:val="24"/>
                <w:szCs w:val="24"/>
              </w:rPr>
              <w:t>ă</w:t>
            </w:r>
            <w:r w:rsidR="00650834">
              <w:rPr>
                <w:rFonts w:ascii="Times New Roman" w:hAnsi="Times New Roman"/>
                <w:sz w:val="24"/>
                <w:szCs w:val="24"/>
              </w:rPr>
              <w:t xml:space="preserve"> </w:t>
            </w:r>
            <w:r w:rsidR="007B64E1">
              <w:rPr>
                <w:rFonts w:ascii="Times New Roman" w:hAnsi="Times New Roman"/>
                <w:sz w:val="24"/>
                <w:szCs w:val="24"/>
              </w:rPr>
              <w:t xml:space="preserve">a </w:t>
            </w:r>
            <w:r w:rsidR="00FA49EB">
              <w:rPr>
                <w:rFonts w:ascii="Times New Roman" w:hAnsi="Times New Roman"/>
                <w:sz w:val="24"/>
                <w:szCs w:val="24"/>
              </w:rPr>
              <w:t xml:space="preserve">conceptelor cheie </w:t>
            </w:r>
            <w:r w:rsidR="00371AA7" w:rsidRPr="001014E2">
              <w:rPr>
                <w:rFonts w:ascii="Times New Roman" w:hAnsi="Times New Roman"/>
                <w:sz w:val="24"/>
                <w:szCs w:val="24"/>
              </w:rPr>
              <w:t xml:space="preserve"> și</w:t>
            </w:r>
            <w:r w:rsidR="00371AA7">
              <w:rPr>
                <w:rFonts w:ascii="Times New Roman" w:hAnsi="Times New Roman"/>
                <w:sz w:val="24"/>
                <w:szCs w:val="24"/>
              </w:rPr>
              <w:t xml:space="preserve"> </w:t>
            </w:r>
            <w:r w:rsidR="00FA49EB">
              <w:rPr>
                <w:rFonts w:ascii="Times New Roman" w:hAnsi="Times New Roman"/>
                <w:sz w:val="24"/>
                <w:szCs w:val="24"/>
              </w:rPr>
              <w:t xml:space="preserve"> a normelor internaționale care le guvernează: justiție de tranziție, memorie colectiv</w:t>
            </w:r>
            <w:r w:rsidR="00371AA7">
              <w:rPr>
                <w:rFonts w:ascii="Times New Roman" w:hAnsi="Times New Roman"/>
                <w:color w:val="000000"/>
                <w:sz w:val="24"/>
                <w:szCs w:val="24"/>
              </w:rPr>
              <w:t>ă</w:t>
            </w:r>
            <w:r w:rsidR="00FA49EB">
              <w:rPr>
                <w:rFonts w:ascii="Times New Roman" w:hAnsi="Times New Roman"/>
                <w:sz w:val="24"/>
                <w:szCs w:val="24"/>
              </w:rPr>
              <w:t xml:space="preserve">, </w:t>
            </w:r>
            <w:r w:rsidR="000357EE">
              <w:rPr>
                <w:rFonts w:ascii="Times New Roman" w:hAnsi="Times New Roman"/>
                <w:sz w:val="24"/>
                <w:szCs w:val="24"/>
              </w:rPr>
              <w:t xml:space="preserve"> reconciliere post-conflict,  democratizare, pacificare, </w:t>
            </w:r>
            <w:r w:rsidR="00FA49EB">
              <w:rPr>
                <w:rFonts w:ascii="Times New Roman" w:hAnsi="Times New Roman"/>
                <w:sz w:val="24"/>
                <w:szCs w:val="24"/>
              </w:rPr>
              <w:t xml:space="preserve">drepturile omului. </w:t>
            </w:r>
            <w:r w:rsidR="00371AA7">
              <w:rPr>
                <w:rFonts w:ascii="Times New Roman" w:hAnsi="Times New Roman"/>
                <w:sz w:val="24"/>
                <w:szCs w:val="24"/>
              </w:rPr>
              <w:t xml:space="preserve">  </w:t>
            </w:r>
          </w:p>
        </w:tc>
        <w:tc>
          <w:tcPr>
            <w:tcW w:w="959" w:type="dxa"/>
            <w:shd w:val="clear" w:color="auto" w:fill="auto"/>
          </w:tcPr>
          <w:p w14:paraId="2B172D12" w14:textId="77777777" w:rsidR="00C162A6" w:rsidRDefault="00C162A6" w:rsidP="008B3CB8">
            <w:pPr>
              <w:spacing w:after="0"/>
              <w:rPr>
                <w:rFonts w:ascii="Times New Roman" w:hAnsi="Times New Roman"/>
                <w:sz w:val="24"/>
                <w:szCs w:val="24"/>
                <w:lang w:val="en-US"/>
              </w:rPr>
            </w:pPr>
            <w:r>
              <w:rPr>
                <w:rFonts w:ascii="Times New Roman" w:hAnsi="Times New Roman"/>
                <w:sz w:val="24"/>
                <w:szCs w:val="24"/>
              </w:rPr>
              <w:t>C=2h</w:t>
            </w:r>
          </w:p>
          <w:p w14:paraId="3328E322" w14:textId="08A61D15" w:rsidR="00C162A6" w:rsidRPr="001014E2" w:rsidRDefault="00C162A6" w:rsidP="008B3CB8">
            <w:pPr>
              <w:spacing w:after="0"/>
              <w:rPr>
                <w:rFonts w:ascii="Times New Roman" w:hAnsi="Times New Roman"/>
                <w:sz w:val="24"/>
                <w:szCs w:val="24"/>
                <w:lang w:val="en-US"/>
              </w:rPr>
            </w:pPr>
            <w:r>
              <w:rPr>
                <w:rFonts w:ascii="Times New Roman" w:hAnsi="Times New Roman"/>
                <w:sz w:val="24"/>
                <w:szCs w:val="24"/>
                <w:lang w:val="en-US"/>
              </w:rPr>
              <w:t>SI=</w:t>
            </w:r>
            <w:r w:rsidR="00E079FD">
              <w:rPr>
                <w:rFonts w:ascii="Times New Roman" w:hAnsi="Times New Roman"/>
                <w:sz w:val="24"/>
                <w:szCs w:val="24"/>
              </w:rPr>
              <w:t>2h</w:t>
            </w:r>
          </w:p>
        </w:tc>
      </w:tr>
      <w:tr w:rsidR="00C162A6" w:rsidRPr="001014E2" w14:paraId="06C85CD3" w14:textId="77777777" w:rsidTr="008B3CB8">
        <w:tc>
          <w:tcPr>
            <w:tcW w:w="992" w:type="dxa"/>
          </w:tcPr>
          <w:p w14:paraId="4E67DA50" w14:textId="77777777" w:rsidR="00C162A6" w:rsidRPr="00A841F8" w:rsidRDefault="00C162A6" w:rsidP="008B3CB8">
            <w:pPr>
              <w:spacing w:after="0"/>
              <w:jc w:val="center"/>
              <w:rPr>
                <w:rFonts w:ascii="Times New Roman" w:hAnsi="Times New Roman"/>
                <w:b/>
                <w:i/>
                <w:sz w:val="24"/>
                <w:szCs w:val="24"/>
              </w:rPr>
            </w:pPr>
          </w:p>
        </w:tc>
        <w:tc>
          <w:tcPr>
            <w:tcW w:w="8755" w:type="dxa"/>
            <w:gridSpan w:val="3"/>
            <w:shd w:val="clear" w:color="auto" w:fill="auto"/>
          </w:tcPr>
          <w:p w14:paraId="7D140FEB" w14:textId="77777777" w:rsidR="000F7A6E" w:rsidRPr="00A841F8" w:rsidRDefault="000F7A6E" w:rsidP="008B3CB8">
            <w:pPr>
              <w:spacing w:after="0"/>
              <w:jc w:val="center"/>
              <w:rPr>
                <w:rFonts w:ascii="Times New Roman" w:hAnsi="Times New Roman"/>
                <w:b/>
                <w:i/>
                <w:sz w:val="24"/>
                <w:szCs w:val="24"/>
              </w:rPr>
            </w:pPr>
          </w:p>
          <w:p w14:paraId="012F186A" w14:textId="1806C3D6" w:rsidR="00C162A6" w:rsidRPr="00A841F8" w:rsidRDefault="00C162A6" w:rsidP="008B3CB8">
            <w:pPr>
              <w:spacing w:after="0"/>
              <w:jc w:val="center"/>
              <w:rPr>
                <w:rFonts w:ascii="Times New Roman" w:hAnsi="Times New Roman"/>
                <w:b/>
                <w:i/>
                <w:sz w:val="24"/>
                <w:szCs w:val="24"/>
              </w:rPr>
            </w:pPr>
            <w:r w:rsidRPr="00A841F8">
              <w:rPr>
                <w:rFonts w:ascii="Times New Roman" w:hAnsi="Times New Roman"/>
                <w:b/>
                <w:i/>
                <w:sz w:val="24"/>
                <w:szCs w:val="24"/>
              </w:rPr>
              <w:t xml:space="preserve">Modul 1: </w:t>
            </w:r>
            <w:r w:rsidR="002B4023" w:rsidRPr="00A841F8">
              <w:rPr>
                <w:rFonts w:ascii="Times New Roman" w:hAnsi="Times New Roman"/>
                <w:i/>
                <w:iCs/>
                <w:sz w:val="24"/>
                <w:szCs w:val="24"/>
              </w:rPr>
              <w:t xml:space="preserve"> </w:t>
            </w:r>
            <w:r w:rsidR="00E42723" w:rsidRPr="00A841F8">
              <w:rPr>
                <w:rFonts w:ascii="Times New Roman" w:hAnsi="Times New Roman"/>
                <w:b/>
                <w:bCs/>
                <w:i/>
                <w:iCs/>
                <w:sz w:val="24"/>
                <w:szCs w:val="24"/>
              </w:rPr>
              <w:t>Justiți</w:t>
            </w:r>
            <w:r w:rsidR="005C65F6">
              <w:rPr>
                <w:rFonts w:ascii="Times New Roman" w:hAnsi="Times New Roman"/>
                <w:b/>
                <w:bCs/>
                <w:i/>
                <w:iCs/>
                <w:sz w:val="24"/>
                <w:szCs w:val="24"/>
              </w:rPr>
              <w:t>e</w:t>
            </w:r>
            <w:r w:rsidR="00CA0FA4" w:rsidRPr="00A841F8">
              <w:rPr>
                <w:rFonts w:ascii="Times New Roman" w:hAnsi="Times New Roman"/>
                <w:b/>
                <w:bCs/>
                <w:i/>
                <w:iCs/>
                <w:sz w:val="24"/>
                <w:szCs w:val="24"/>
              </w:rPr>
              <w:t xml:space="preserve"> Retributiv</w:t>
            </w:r>
            <w:r w:rsidR="00470B04" w:rsidRPr="00A841F8">
              <w:rPr>
                <w:rFonts w:ascii="Times New Roman" w:hAnsi="Times New Roman"/>
                <w:b/>
                <w:bCs/>
                <w:i/>
                <w:iCs/>
                <w:color w:val="000000"/>
                <w:sz w:val="24"/>
                <w:szCs w:val="24"/>
              </w:rPr>
              <w:t>ă</w:t>
            </w:r>
            <w:r w:rsidR="005C65F6">
              <w:rPr>
                <w:rFonts w:ascii="Times New Roman" w:hAnsi="Times New Roman"/>
                <w:b/>
                <w:bCs/>
                <w:i/>
                <w:iCs/>
                <w:color w:val="000000"/>
                <w:sz w:val="24"/>
                <w:szCs w:val="24"/>
              </w:rPr>
              <w:t xml:space="preserve"> v. </w:t>
            </w:r>
            <w:r w:rsidR="005C65F6" w:rsidRPr="00A841F8">
              <w:rPr>
                <w:rFonts w:ascii="Times New Roman" w:hAnsi="Times New Roman"/>
                <w:b/>
                <w:bCs/>
                <w:i/>
                <w:iCs/>
                <w:sz w:val="24"/>
                <w:szCs w:val="24"/>
              </w:rPr>
              <w:t xml:space="preserve"> Justiți</w:t>
            </w:r>
            <w:r w:rsidR="005C65F6">
              <w:rPr>
                <w:rFonts w:ascii="Times New Roman" w:hAnsi="Times New Roman"/>
                <w:b/>
                <w:bCs/>
                <w:i/>
                <w:iCs/>
                <w:sz w:val="24"/>
                <w:szCs w:val="24"/>
              </w:rPr>
              <w:t>e</w:t>
            </w:r>
            <w:r w:rsidR="005C65F6" w:rsidRPr="00A841F8">
              <w:rPr>
                <w:rFonts w:ascii="Times New Roman" w:hAnsi="Times New Roman"/>
                <w:b/>
                <w:bCs/>
                <w:i/>
                <w:iCs/>
                <w:sz w:val="24"/>
                <w:szCs w:val="24"/>
              </w:rPr>
              <w:t xml:space="preserve"> </w:t>
            </w:r>
            <w:r w:rsidR="005C65F6" w:rsidRPr="00320469">
              <w:rPr>
                <w:rFonts w:ascii="Times New Roman" w:hAnsi="Times New Roman"/>
                <w:b/>
                <w:bCs/>
                <w:i/>
                <w:iCs/>
                <w:sz w:val="24"/>
                <w:szCs w:val="24"/>
              </w:rPr>
              <w:t xml:space="preserve"> Resta</w:t>
            </w:r>
            <w:r w:rsidR="005C65F6">
              <w:rPr>
                <w:rFonts w:ascii="Times New Roman" w:hAnsi="Times New Roman"/>
                <w:b/>
                <w:bCs/>
                <w:i/>
                <w:iCs/>
                <w:sz w:val="24"/>
                <w:szCs w:val="24"/>
              </w:rPr>
              <w:t>u</w:t>
            </w:r>
            <w:r w:rsidR="005C65F6" w:rsidRPr="00320469">
              <w:rPr>
                <w:rFonts w:ascii="Times New Roman" w:hAnsi="Times New Roman"/>
                <w:b/>
                <w:bCs/>
                <w:i/>
                <w:iCs/>
                <w:sz w:val="24"/>
                <w:szCs w:val="24"/>
              </w:rPr>
              <w:t>rativ</w:t>
            </w:r>
            <w:r w:rsidR="005C65F6" w:rsidRPr="00320469">
              <w:rPr>
                <w:rFonts w:ascii="Times New Roman" w:hAnsi="Times New Roman"/>
                <w:b/>
                <w:bCs/>
                <w:i/>
                <w:iCs/>
                <w:color w:val="000000"/>
                <w:sz w:val="24"/>
                <w:szCs w:val="24"/>
              </w:rPr>
              <w:t>ă</w:t>
            </w:r>
            <w:r w:rsidR="005C65F6">
              <w:rPr>
                <w:rFonts w:ascii="Times New Roman" w:hAnsi="Times New Roman"/>
                <w:b/>
                <w:bCs/>
                <w:i/>
                <w:iCs/>
                <w:color w:val="000000"/>
                <w:sz w:val="24"/>
                <w:szCs w:val="24"/>
              </w:rPr>
              <w:t xml:space="preserve">  </w:t>
            </w:r>
            <w:r w:rsidR="002B4023" w:rsidRPr="00A841F8">
              <w:rPr>
                <w:rFonts w:ascii="Times New Roman" w:hAnsi="Times New Roman"/>
                <w:i/>
                <w:iCs/>
                <w:sz w:val="24"/>
                <w:szCs w:val="24"/>
              </w:rPr>
              <w:t xml:space="preserve">  </w:t>
            </w:r>
          </w:p>
        </w:tc>
      </w:tr>
      <w:tr w:rsidR="00C162A6" w:rsidRPr="001014E2" w14:paraId="325C2376" w14:textId="77777777" w:rsidTr="008B3CB8">
        <w:tc>
          <w:tcPr>
            <w:tcW w:w="992" w:type="dxa"/>
          </w:tcPr>
          <w:p w14:paraId="4F9DB49D" w14:textId="77777777" w:rsidR="00C162A6" w:rsidRPr="00A841F8" w:rsidRDefault="00C162A6" w:rsidP="008B3CB8">
            <w:pPr>
              <w:pStyle w:val="ListParagraph"/>
              <w:spacing w:after="0"/>
              <w:ind w:left="0"/>
              <w:rPr>
                <w:rFonts w:ascii="Times New Roman" w:hAnsi="Times New Roman"/>
                <w:i/>
                <w:sz w:val="24"/>
                <w:szCs w:val="24"/>
              </w:rPr>
            </w:pPr>
            <w:r w:rsidRPr="00A841F8">
              <w:rPr>
                <w:rFonts w:ascii="Times New Roman" w:hAnsi="Times New Roman"/>
                <w:sz w:val="24"/>
                <w:szCs w:val="24"/>
              </w:rPr>
              <w:t>[C2]</w:t>
            </w:r>
          </w:p>
        </w:tc>
        <w:tc>
          <w:tcPr>
            <w:tcW w:w="2944" w:type="dxa"/>
            <w:shd w:val="clear" w:color="auto" w:fill="auto"/>
          </w:tcPr>
          <w:p w14:paraId="7026C595" w14:textId="2E34A145" w:rsidR="00C162A6" w:rsidRPr="00A841F8" w:rsidRDefault="00CA0FA4" w:rsidP="008B3CB8">
            <w:pPr>
              <w:pStyle w:val="ListParagraph"/>
              <w:spacing w:after="0"/>
              <w:ind w:left="0"/>
              <w:rPr>
                <w:rFonts w:ascii="Times New Roman" w:hAnsi="Times New Roman"/>
                <w:i/>
                <w:iCs/>
                <w:sz w:val="24"/>
                <w:szCs w:val="24"/>
              </w:rPr>
            </w:pPr>
            <w:r w:rsidRPr="00A841F8">
              <w:rPr>
                <w:rFonts w:ascii="Times New Roman" w:hAnsi="Times New Roman"/>
                <w:i/>
                <w:iCs/>
                <w:sz w:val="24"/>
                <w:szCs w:val="24"/>
              </w:rPr>
              <w:t xml:space="preserve">Modele de </w:t>
            </w:r>
            <w:r w:rsidR="00650834" w:rsidRPr="00A841F8">
              <w:rPr>
                <w:rFonts w:ascii="Times New Roman" w:hAnsi="Times New Roman"/>
                <w:i/>
                <w:iCs/>
                <w:sz w:val="24"/>
                <w:szCs w:val="24"/>
              </w:rPr>
              <w:t xml:space="preserve"> Justiți</w:t>
            </w:r>
            <w:r w:rsidR="0047416A" w:rsidRPr="00A841F8">
              <w:rPr>
                <w:rFonts w:ascii="Times New Roman" w:hAnsi="Times New Roman"/>
                <w:i/>
                <w:iCs/>
                <w:sz w:val="24"/>
                <w:szCs w:val="24"/>
              </w:rPr>
              <w:t>e</w:t>
            </w:r>
            <w:r w:rsidR="00650834" w:rsidRPr="00A841F8">
              <w:rPr>
                <w:rFonts w:ascii="Times New Roman" w:hAnsi="Times New Roman"/>
                <w:i/>
                <w:iCs/>
                <w:sz w:val="24"/>
                <w:szCs w:val="24"/>
              </w:rPr>
              <w:t xml:space="preserve"> </w:t>
            </w:r>
            <w:r w:rsidRPr="00A841F8">
              <w:rPr>
                <w:rFonts w:ascii="Times New Roman" w:hAnsi="Times New Roman"/>
                <w:i/>
                <w:iCs/>
                <w:sz w:val="24"/>
                <w:szCs w:val="24"/>
              </w:rPr>
              <w:t>Retributiv</w:t>
            </w:r>
            <w:r w:rsidR="00650834" w:rsidRPr="00A841F8">
              <w:rPr>
                <w:rFonts w:ascii="Times New Roman" w:hAnsi="Times New Roman"/>
                <w:i/>
                <w:iCs/>
                <w:color w:val="000000"/>
                <w:sz w:val="24"/>
                <w:szCs w:val="24"/>
              </w:rPr>
              <w:t>ă</w:t>
            </w:r>
            <w:r w:rsidRPr="00A841F8">
              <w:rPr>
                <w:rFonts w:ascii="Times New Roman" w:hAnsi="Times New Roman"/>
                <w:i/>
                <w:iCs/>
                <w:sz w:val="24"/>
                <w:szCs w:val="24"/>
              </w:rPr>
              <w:t xml:space="preserve">   </w:t>
            </w:r>
          </w:p>
        </w:tc>
        <w:tc>
          <w:tcPr>
            <w:tcW w:w="4852" w:type="dxa"/>
            <w:shd w:val="clear" w:color="auto" w:fill="auto"/>
          </w:tcPr>
          <w:p w14:paraId="1A76E5DC" w14:textId="61B8787D" w:rsidR="00C162A6" w:rsidRPr="00A841F8" w:rsidRDefault="00E02D94" w:rsidP="00427F2E">
            <w:pPr>
              <w:pStyle w:val="FootnoteText"/>
              <w:jc w:val="both"/>
              <w:rPr>
                <w:rFonts w:ascii="Times New Roman" w:hAnsi="Times New Roman"/>
                <w:color w:val="000000"/>
                <w:sz w:val="24"/>
                <w:szCs w:val="24"/>
              </w:rPr>
            </w:pPr>
            <w:r>
              <w:rPr>
                <w:rFonts w:ascii="Times New Roman" w:hAnsi="Times New Roman"/>
                <w:color w:val="000000"/>
                <w:sz w:val="24"/>
                <w:szCs w:val="24"/>
              </w:rPr>
              <w:t>Vom</w:t>
            </w:r>
            <w:r w:rsidR="00C162A6" w:rsidRPr="00A841F8">
              <w:rPr>
                <w:rFonts w:ascii="Times New Roman" w:hAnsi="Times New Roman"/>
                <w:color w:val="000000"/>
                <w:sz w:val="24"/>
                <w:szCs w:val="24"/>
              </w:rPr>
              <w:t xml:space="preserve"> </w:t>
            </w:r>
            <w:r>
              <w:rPr>
                <w:rFonts w:ascii="Times New Roman" w:hAnsi="Times New Roman"/>
                <w:color w:val="000000"/>
                <w:sz w:val="24"/>
                <w:szCs w:val="24"/>
              </w:rPr>
              <w:t>dezbate</w:t>
            </w:r>
            <w:r w:rsidR="00650834" w:rsidRPr="00A841F8">
              <w:rPr>
                <w:rFonts w:ascii="Times New Roman" w:hAnsi="Times New Roman"/>
                <w:color w:val="000000"/>
                <w:sz w:val="24"/>
                <w:szCs w:val="24"/>
              </w:rPr>
              <w:t xml:space="preserve"> rolul proceselor penale </w:t>
            </w:r>
            <w:r w:rsidR="000E6A22" w:rsidRPr="00A841F8">
              <w:rPr>
                <w:rFonts w:ascii="Times New Roman" w:hAnsi="Times New Roman"/>
                <w:sz w:val="24"/>
                <w:szCs w:val="24"/>
              </w:rPr>
              <w:t>și</w:t>
            </w:r>
            <w:r w:rsidR="00650834" w:rsidRPr="00A841F8">
              <w:rPr>
                <w:rFonts w:ascii="Times New Roman" w:hAnsi="Times New Roman"/>
                <w:color w:val="000000"/>
                <w:sz w:val="24"/>
                <w:szCs w:val="24"/>
              </w:rPr>
              <w:t xml:space="preserve"> al epurărilor administrative ca metod</w:t>
            </w:r>
            <w:r w:rsidRPr="00A841F8">
              <w:rPr>
                <w:rFonts w:ascii="Times New Roman" w:hAnsi="Times New Roman"/>
                <w:sz w:val="24"/>
                <w:szCs w:val="24"/>
              </w:rPr>
              <w:t>ă</w:t>
            </w:r>
            <w:r w:rsidR="00650834" w:rsidRPr="00A841F8">
              <w:rPr>
                <w:rFonts w:ascii="Times New Roman" w:hAnsi="Times New Roman"/>
                <w:color w:val="000000"/>
                <w:sz w:val="24"/>
                <w:szCs w:val="24"/>
              </w:rPr>
              <w:t xml:space="preserve"> de gestionare a trecutului dictatorial, oferind exemple din Franța </w:t>
            </w:r>
            <w:r w:rsidR="000E6A22" w:rsidRPr="00A841F8">
              <w:rPr>
                <w:rFonts w:ascii="Times New Roman" w:hAnsi="Times New Roman"/>
                <w:sz w:val="24"/>
                <w:szCs w:val="24"/>
              </w:rPr>
              <w:t>și</w:t>
            </w:r>
            <w:r w:rsidR="000E6A22" w:rsidRPr="00A841F8">
              <w:rPr>
                <w:rFonts w:ascii="Times New Roman" w:hAnsi="Times New Roman"/>
                <w:color w:val="000000"/>
                <w:sz w:val="24"/>
                <w:szCs w:val="24"/>
              </w:rPr>
              <w:t xml:space="preserve"> Germania </w:t>
            </w:r>
            <w:r w:rsidR="00650834" w:rsidRPr="00A841F8">
              <w:rPr>
                <w:rFonts w:ascii="Times New Roman" w:hAnsi="Times New Roman"/>
                <w:color w:val="000000"/>
                <w:sz w:val="24"/>
                <w:szCs w:val="24"/>
              </w:rPr>
              <w:t>post-194</w:t>
            </w:r>
            <w:r w:rsidR="000E6A22" w:rsidRPr="00A841F8">
              <w:rPr>
                <w:rFonts w:ascii="Times New Roman" w:hAnsi="Times New Roman"/>
                <w:color w:val="000000"/>
                <w:sz w:val="24"/>
                <w:szCs w:val="24"/>
              </w:rPr>
              <w:t xml:space="preserve">5 </w:t>
            </w:r>
            <w:r w:rsidR="000E6A22" w:rsidRPr="00A841F8">
              <w:rPr>
                <w:rFonts w:ascii="Times New Roman" w:hAnsi="Times New Roman"/>
                <w:sz w:val="24"/>
                <w:szCs w:val="24"/>
              </w:rPr>
              <w:t>și</w:t>
            </w:r>
            <w:r w:rsidR="000E6A22" w:rsidRPr="00A841F8">
              <w:rPr>
                <w:rFonts w:ascii="Times New Roman" w:hAnsi="Times New Roman"/>
                <w:color w:val="000000"/>
                <w:sz w:val="24"/>
                <w:szCs w:val="24"/>
              </w:rPr>
              <w:t xml:space="preserve"> </w:t>
            </w:r>
            <w:r w:rsidR="00650834" w:rsidRPr="00A841F8">
              <w:rPr>
                <w:rFonts w:ascii="Times New Roman" w:hAnsi="Times New Roman"/>
                <w:color w:val="000000"/>
                <w:sz w:val="24"/>
                <w:szCs w:val="24"/>
              </w:rPr>
              <w:t>Rom</w:t>
            </w:r>
            <w:r w:rsidR="0006225E" w:rsidRPr="0006225E">
              <w:rPr>
                <w:rFonts w:ascii="Times New Roman" w:hAnsi="Times New Roman"/>
                <w:sz w:val="24"/>
                <w:szCs w:val="24"/>
                <w:shd w:val="clear" w:color="auto" w:fill="FFFFFF"/>
              </w:rPr>
              <w:t>â</w:t>
            </w:r>
            <w:r w:rsidR="00650834" w:rsidRPr="00A841F8">
              <w:rPr>
                <w:rFonts w:ascii="Times New Roman" w:hAnsi="Times New Roman"/>
                <w:color w:val="000000"/>
                <w:sz w:val="24"/>
                <w:szCs w:val="24"/>
              </w:rPr>
              <w:t>nia post-1989</w:t>
            </w:r>
            <w:r w:rsidR="000E6A22" w:rsidRPr="00A841F8">
              <w:rPr>
                <w:rFonts w:ascii="Times New Roman" w:hAnsi="Times New Roman"/>
                <w:color w:val="000000"/>
                <w:sz w:val="24"/>
                <w:szCs w:val="24"/>
              </w:rPr>
              <w:t xml:space="preserve">. </w:t>
            </w:r>
            <w:r w:rsidR="003F4313">
              <w:rPr>
                <w:rFonts w:ascii="Times New Roman" w:hAnsi="Times New Roman"/>
                <w:color w:val="000000"/>
                <w:sz w:val="24"/>
                <w:szCs w:val="24"/>
              </w:rPr>
              <w:t xml:space="preserve">Vom face diferența </w:t>
            </w:r>
            <w:r w:rsidR="00140ECE" w:rsidRPr="00CE6B76">
              <w:rPr>
                <w:rFonts w:ascii="Times New Roman" w:hAnsi="Times New Roman"/>
                <w:sz w:val="24"/>
                <w:szCs w:val="24"/>
              </w:rPr>
              <w:t>î</w:t>
            </w:r>
            <w:r w:rsidR="003F4313">
              <w:rPr>
                <w:rFonts w:ascii="Times New Roman" w:hAnsi="Times New Roman"/>
                <w:color w:val="000000"/>
                <w:sz w:val="24"/>
                <w:szCs w:val="24"/>
              </w:rPr>
              <w:t xml:space="preserve">ntre </w:t>
            </w:r>
            <w:r>
              <w:rPr>
                <w:rFonts w:ascii="Times New Roman" w:hAnsi="Times New Roman"/>
                <w:color w:val="000000"/>
                <w:sz w:val="24"/>
                <w:szCs w:val="24"/>
              </w:rPr>
              <w:t>justiția</w:t>
            </w:r>
            <w:r w:rsidR="003F4313">
              <w:rPr>
                <w:rFonts w:ascii="Times New Roman" w:hAnsi="Times New Roman"/>
                <w:color w:val="000000"/>
                <w:sz w:val="24"/>
                <w:szCs w:val="24"/>
              </w:rPr>
              <w:t xml:space="preserve"> naționa</w:t>
            </w:r>
            <w:r>
              <w:rPr>
                <w:rFonts w:ascii="Times New Roman" w:hAnsi="Times New Roman"/>
                <w:color w:val="000000"/>
                <w:sz w:val="24"/>
                <w:szCs w:val="24"/>
              </w:rPr>
              <w:t>l</w:t>
            </w:r>
            <w:r w:rsidRPr="00A841F8">
              <w:rPr>
                <w:rFonts w:ascii="Times New Roman" w:hAnsi="Times New Roman"/>
                <w:sz w:val="24"/>
                <w:szCs w:val="24"/>
              </w:rPr>
              <w:t>ă</w:t>
            </w:r>
            <w:r w:rsidR="003F4313">
              <w:rPr>
                <w:rFonts w:ascii="Times New Roman" w:hAnsi="Times New Roman"/>
                <w:color w:val="000000"/>
                <w:sz w:val="24"/>
                <w:szCs w:val="24"/>
              </w:rPr>
              <w:t xml:space="preserve"> </w:t>
            </w:r>
            <w:r w:rsidR="003F4313" w:rsidRPr="00A841F8">
              <w:rPr>
                <w:rFonts w:ascii="Times New Roman" w:hAnsi="Times New Roman"/>
                <w:sz w:val="24"/>
                <w:szCs w:val="24"/>
              </w:rPr>
              <w:t xml:space="preserve"> și</w:t>
            </w:r>
            <w:r w:rsidR="003F4313">
              <w:rPr>
                <w:rFonts w:ascii="Times New Roman" w:hAnsi="Times New Roman"/>
                <w:color w:val="000000"/>
                <w:sz w:val="24"/>
                <w:szCs w:val="24"/>
              </w:rPr>
              <w:t xml:space="preserve">  c</w:t>
            </w:r>
            <w:r>
              <w:rPr>
                <w:rFonts w:ascii="Times New Roman" w:hAnsi="Times New Roman"/>
                <w:color w:val="000000"/>
                <w:sz w:val="24"/>
                <w:szCs w:val="24"/>
              </w:rPr>
              <w:t>ea</w:t>
            </w:r>
            <w:r w:rsidR="003F4313">
              <w:rPr>
                <w:rFonts w:ascii="Times New Roman" w:hAnsi="Times New Roman"/>
                <w:color w:val="000000"/>
                <w:sz w:val="24"/>
                <w:szCs w:val="24"/>
              </w:rPr>
              <w:t xml:space="preserve"> internațional</w:t>
            </w:r>
            <w:r w:rsidRPr="00A841F8">
              <w:rPr>
                <w:rFonts w:ascii="Times New Roman" w:hAnsi="Times New Roman"/>
                <w:sz w:val="24"/>
                <w:szCs w:val="24"/>
              </w:rPr>
              <w:t>ă</w:t>
            </w:r>
            <w:r w:rsidR="003F4313">
              <w:rPr>
                <w:rFonts w:ascii="Times New Roman" w:hAnsi="Times New Roman"/>
                <w:color w:val="000000"/>
                <w:sz w:val="24"/>
                <w:szCs w:val="24"/>
              </w:rPr>
              <w:t xml:space="preserve">, </w:t>
            </w:r>
            <w:r w:rsidR="003F4313" w:rsidRPr="00A841F8">
              <w:rPr>
                <w:rFonts w:ascii="Times New Roman" w:hAnsi="Times New Roman"/>
                <w:sz w:val="24"/>
                <w:szCs w:val="24"/>
              </w:rPr>
              <w:t xml:space="preserve"> și</w:t>
            </w:r>
            <w:r w:rsidR="003F4313">
              <w:rPr>
                <w:rFonts w:ascii="Times New Roman" w:hAnsi="Times New Roman"/>
                <w:color w:val="000000"/>
                <w:sz w:val="24"/>
                <w:szCs w:val="24"/>
              </w:rPr>
              <w:t xml:space="preserve">  ne vom familiariza cu avantaje</w:t>
            </w:r>
            <w:r>
              <w:rPr>
                <w:rFonts w:ascii="Times New Roman" w:hAnsi="Times New Roman"/>
                <w:color w:val="000000"/>
                <w:sz w:val="24"/>
                <w:szCs w:val="24"/>
              </w:rPr>
              <w:t>le</w:t>
            </w:r>
            <w:r w:rsidR="003F4313">
              <w:rPr>
                <w:rFonts w:ascii="Times New Roman" w:hAnsi="Times New Roman"/>
                <w:color w:val="000000"/>
                <w:sz w:val="24"/>
                <w:szCs w:val="24"/>
              </w:rPr>
              <w:t xml:space="preserve"> </w:t>
            </w:r>
            <w:r w:rsidR="003F4313" w:rsidRPr="00A841F8">
              <w:rPr>
                <w:rFonts w:ascii="Times New Roman" w:hAnsi="Times New Roman"/>
                <w:sz w:val="24"/>
                <w:szCs w:val="24"/>
              </w:rPr>
              <w:t xml:space="preserve"> și</w:t>
            </w:r>
            <w:r w:rsidR="003F4313">
              <w:rPr>
                <w:rFonts w:ascii="Times New Roman" w:hAnsi="Times New Roman"/>
                <w:color w:val="000000"/>
                <w:sz w:val="24"/>
                <w:szCs w:val="24"/>
              </w:rPr>
              <w:t xml:space="preserve">  criticile aduse justiției retribu</w:t>
            </w:r>
            <w:r>
              <w:rPr>
                <w:rFonts w:ascii="Times New Roman" w:hAnsi="Times New Roman"/>
                <w:color w:val="000000"/>
                <w:sz w:val="24"/>
                <w:szCs w:val="24"/>
              </w:rPr>
              <w:t>tive</w:t>
            </w:r>
            <w:r w:rsidR="003F4313">
              <w:rPr>
                <w:rFonts w:ascii="Times New Roman" w:hAnsi="Times New Roman"/>
                <w:color w:val="000000"/>
                <w:sz w:val="24"/>
                <w:szCs w:val="24"/>
              </w:rPr>
              <w:t xml:space="preserve"> </w:t>
            </w:r>
            <w:r w:rsidR="003F4313" w:rsidRPr="00CE6B76">
              <w:rPr>
                <w:rFonts w:ascii="Times New Roman" w:hAnsi="Times New Roman"/>
                <w:sz w:val="24"/>
                <w:szCs w:val="24"/>
              </w:rPr>
              <w:t xml:space="preserve"> î</w:t>
            </w:r>
            <w:r w:rsidR="003F4313" w:rsidRPr="00A841F8">
              <w:rPr>
                <w:rStyle w:val="Emphasis"/>
                <w:rFonts w:ascii="Times New Roman" w:hAnsi="Times New Roman"/>
                <w:i w:val="0"/>
                <w:iCs w:val="0"/>
                <w:sz w:val="24"/>
                <w:szCs w:val="24"/>
                <w:shd w:val="clear" w:color="auto" w:fill="FFFFFF"/>
              </w:rPr>
              <w:t>n</w:t>
            </w:r>
            <w:r w:rsidR="003F4313">
              <w:rPr>
                <w:rFonts w:ascii="Times New Roman" w:hAnsi="Times New Roman"/>
                <w:color w:val="000000"/>
                <w:sz w:val="24"/>
                <w:szCs w:val="24"/>
              </w:rPr>
              <w:t xml:space="preserve"> contexte  post-dictatoriale </w:t>
            </w:r>
            <w:r w:rsidRPr="00A841F8">
              <w:rPr>
                <w:rFonts w:ascii="Times New Roman" w:hAnsi="Times New Roman"/>
                <w:sz w:val="24"/>
                <w:szCs w:val="24"/>
              </w:rPr>
              <w:t xml:space="preserve"> și</w:t>
            </w:r>
            <w:r>
              <w:rPr>
                <w:rFonts w:ascii="Times New Roman" w:hAnsi="Times New Roman"/>
                <w:color w:val="000000"/>
                <w:sz w:val="24"/>
                <w:szCs w:val="24"/>
              </w:rPr>
              <w:t xml:space="preserve"> </w:t>
            </w:r>
            <w:r w:rsidR="003F4313">
              <w:rPr>
                <w:rFonts w:ascii="Times New Roman" w:hAnsi="Times New Roman"/>
                <w:color w:val="000000"/>
                <w:sz w:val="24"/>
                <w:szCs w:val="24"/>
              </w:rPr>
              <w:t xml:space="preserve">post-conflict. </w:t>
            </w:r>
            <w:r>
              <w:rPr>
                <w:rFonts w:ascii="Times New Roman" w:hAnsi="Times New Roman"/>
                <w:color w:val="000000"/>
                <w:sz w:val="24"/>
                <w:szCs w:val="24"/>
              </w:rPr>
              <w:t xml:space="preserve">  </w:t>
            </w:r>
            <w:r w:rsidR="00140ECE">
              <w:rPr>
                <w:rFonts w:ascii="Times New Roman" w:hAnsi="Times New Roman"/>
                <w:color w:val="000000"/>
                <w:sz w:val="24"/>
                <w:szCs w:val="24"/>
              </w:rPr>
              <w:t xml:space="preserve"> </w:t>
            </w:r>
          </w:p>
        </w:tc>
        <w:tc>
          <w:tcPr>
            <w:tcW w:w="959" w:type="dxa"/>
            <w:shd w:val="clear" w:color="auto" w:fill="auto"/>
          </w:tcPr>
          <w:p w14:paraId="5E5CDECB" w14:textId="77777777" w:rsidR="00C162A6" w:rsidRPr="00A841F8" w:rsidRDefault="00C162A6" w:rsidP="008B3CB8">
            <w:pPr>
              <w:spacing w:after="0"/>
              <w:rPr>
                <w:rFonts w:ascii="Times New Roman" w:hAnsi="Times New Roman"/>
                <w:sz w:val="24"/>
                <w:szCs w:val="24"/>
              </w:rPr>
            </w:pPr>
            <w:r w:rsidRPr="00A841F8">
              <w:rPr>
                <w:rFonts w:ascii="Times New Roman" w:hAnsi="Times New Roman"/>
                <w:sz w:val="24"/>
                <w:szCs w:val="24"/>
              </w:rPr>
              <w:t xml:space="preserve">C=2h </w:t>
            </w:r>
          </w:p>
          <w:p w14:paraId="2BDC0297" w14:textId="5CAA62C9" w:rsidR="00C162A6" w:rsidRPr="00A841F8" w:rsidRDefault="00C162A6" w:rsidP="008B3CB8">
            <w:pPr>
              <w:spacing w:after="0"/>
              <w:rPr>
                <w:rFonts w:ascii="Times New Roman" w:hAnsi="Times New Roman"/>
                <w:sz w:val="24"/>
                <w:szCs w:val="24"/>
              </w:rPr>
            </w:pPr>
            <w:r w:rsidRPr="00A841F8">
              <w:rPr>
                <w:rFonts w:ascii="Times New Roman" w:hAnsi="Times New Roman"/>
                <w:sz w:val="24"/>
                <w:szCs w:val="24"/>
              </w:rPr>
              <w:t>SI=</w:t>
            </w:r>
            <w:r w:rsidR="00E079FD">
              <w:rPr>
                <w:rFonts w:ascii="Times New Roman" w:hAnsi="Times New Roman"/>
                <w:sz w:val="24"/>
                <w:szCs w:val="24"/>
              </w:rPr>
              <w:t>2</w:t>
            </w:r>
            <w:r w:rsidRPr="00A841F8">
              <w:rPr>
                <w:rFonts w:ascii="Times New Roman" w:hAnsi="Times New Roman"/>
                <w:sz w:val="24"/>
                <w:szCs w:val="24"/>
              </w:rPr>
              <w:t>h</w:t>
            </w:r>
          </w:p>
        </w:tc>
      </w:tr>
      <w:tr w:rsidR="00BB3536" w:rsidRPr="001014E2" w14:paraId="5691AB15" w14:textId="77777777" w:rsidTr="008B3CB8">
        <w:tc>
          <w:tcPr>
            <w:tcW w:w="992" w:type="dxa"/>
          </w:tcPr>
          <w:p w14:paraId="7BCB7BBD" w14:textId="5E28192E" w:rsidR="00BB3536" w:rsidRPr="00A841F8" w:rsidRDefault="00BB3536" w:rsidP="008B3CB8">
            <w:pPr>
              <w:pStyle w:val="ListParagraph"/>
              <w:spacing w:after="0"/>
              <w:ind w:left="0"/>
              <w:rPr>
                <w:rFonts w:ascii="Times New Roman" w:hAnsi="Times New Roman"/>
                <w:sz w:val="24"/>
                <w:szCs w:val="24"/>
              </w:rPr>
            </w:pPr>
            <w:r w:rsidRPr="00A841F8">
              <w:rPr>
                <w:rFonts w:ascii="Times New Roman" w:hAnsi="Times New Roman"/>
                <w:sz w:val="24"/>
                <w:szCs w:val="24"/>
              </w:rPr>
              <w:t>[C3]</w:t>
            </w:r>
          </w:p>
        </w:tc>
        <w:tc>
          <w:tcPr>
            <w:tcW w:w="2944" w:type="dxa"/>
            <w:shd w:val="clear" w:color="auto" w:fill="auto"/>
          </w:tcPr>
          <w:p w14:paraId="3D88AC13" w14:textId="244AB744" w:rsidR="005C65F6" w:rsidRDefault="005C65F6" w:rsidP="00320469">
            <w:pPr>
              <w:rPr>
                <w:rFonts w:ascii="Times New Roman" w:hAnsi="Times New Roman"/>
                <w:i/>
                <w:iCs/>
                <w:sz w:val="24"/>
                <w:szCs w:val="24"/>
              </w:rPr>
            </w:pPr>
            <w:r w:rsidRPr="008B3F97">
              <w:rPr>
                <w:rFonts w:ascii="Times New Roman" w:hAnsi="Times New Roman"/>
                <w:bCs/>
                <w:i/>
                <w:iCs/>
                <w:sz w:val="24"/>
                <w:szCs w:val="24"/>
              </w:rPr>
              <w:t>Justiție Resta</w:t>
            </w:r>
            <w:r>
              <w:rPr>
                <w:rFonts w:ascii="Times New Roman" w:hAnsi="Times New Roman"/>
                <w:bCs/>
                <w:i/>
                <w:iCs/>
                <w:sz w:val="24"/>
                <w:szCs w:val="24"/>
              </w:rPr>
              <w:t>u</w:t>
            </w:r>
            <w:r w:rsidRPr="008B3F97">
              <w:rPr>
                <w:rFonts w:ascii="Times New Roman" w:hAnsi="Times New Roman"/>
                <w:bCs/>
                <w:i/>
                <w:iCs/>
                <w:sz w:val="24"/>
                <w:szCs w:val="24"/>
              </w:rPr>
              <w:t>rativ</w:t>
            </w:r>
            <w:r w:rsidRPr="008B3F97">
              <w:rPr>
                <w:rFonts w:ascii="Times New Roman" w:hAnsi="Times New Roman"/>
                <w:bCs/>
                <w:i/>
                <w:iCs/>
                <w:color w:val="000000"/>
                <w:sz w:val="24"/>
                <w:szCs w:val="24"/>
              </w:rPr>
              <w:t>ă</w:t>
            </w:r>
            <w:r w:rsidRPr="008B3F97">
              <w:rPr>
                <w:rFonts w:ascii="Times New Roman" w:hAnsi="Times New Roman"/>
                <w:bCs/>
                <w:i/>
                <w:iCs/>
                <w:sz w:val="24"/>
                <w:szCs w:val="24"/>
              </w:rPr>
              <w:t xml:space="preserve">  și  Reconciliere</w:t>
            </w:r>
          </w:p>
          <w:p w14:paraId="4857095B" w14:textId="77777777" w:rsidR="00BB3536" w:rsidRPr="00A841F8" w:rsidRDefault="00BB3536" w:rsidP="00F56BDB">
            <w:pPr>
              <w:rPr>
                <w:rFonts w:ascii="Times New Roman" w:hAnsi="Times New Roman"/>
                <w:i/>
                <w:iCs/>
                <w:sz w:val="24"/>
                <w:szCs w:val="24"/>
              </w:rPr>
            </w:pPr>
          </w:p>
        </w:tc>
        <w:tc>
          <w:tcPr>
            <w:tcW w:w="4852" w:type="dxa"/>
            <w:shd w:val="clear" w:color="auto" w:fill="auto"/>
          </w:tcPr>
          <w:p w14:paraId="4E0EC019" w14:textId="205A8D87" w:rsidR="00BB3536" w:rsidRPr="00A841F8" w:rsidRDefault="00E02D94" w:rsidP="00650834">
            <w:pPr>
              <w:pStyle w:val="FootnoteText"/>
              <w:jc w:val="both"/>
              <w:rPr>
                <w:rFonts w:ascii="Times New Roman" w:hAnsi="Times New Roman"/>
                <w:sz w:val="24"/>
                <w:szCs w:val="24"/>
              </w:rPr>
            </w:pPr>
            <w:r>
              <w:rPr>
                <w:rFonts w:ascii="Times New Roman" w:hAnsi="Times New Roman"/>
                <w:sz w:val="24"/>
                <w:szCs w:val="24"/>
              </w:rPr>
              <w:t>Vom discuta</w:t>
            </w:r>
            <w:r w:rsidR="005C65F6">
              <w:rPr>
                <w:rFonts w:ascii="Times New Roman" w:hAnsi="Times New Roman"/>
                <w:sz w:val="24"/>
                <w:szCs w:val="24"/>
              </w:rPr>
              <w:t xml:space="preserve"> concepte precum reconciliere post-conflict; reabilitar</w:t>
            </w:r>
            <w:r w:rsidR="00140ECE">
              <w:rPr>
                <w:rFonts w:ascii="Times New Roman" w:hAnsi="Times New Roman"/>
                <w:sz w:val="24"/>
                <w:szCs w:val="24"/>
              </w:rPr>
              <w:t>e</w:t>
            </w:r>
            <w:r w:rsidR="005C65F6">
              <w:rPr>
                <w:rFonts w:ascii="Times New Roman" w:hAnsi="Times New Roman"/>
                <w:sz w:val="24"/>
                <w:szCs w:val="24"/>
              </w:rPr>
              <w:t xml:space="preserve">a victimelor </w:t>
            </w:r>
            <w:r w:rsidR="005C65F6" w:rsidRPr="00A841F8">
              <w:rPr>
                <w:rFonts w:ascii="Times New Roman" w:hAnsi="Times New Roman"/>
                <w:sz w:val="24"/>
                <w:szCs w:val="24"/>
              </w:rPr>
              <w:t>și</w:t>
            </w:r>
            <w:r w:rsidR="005C65F6">
              <w:rPr>
                <w:rFonts w:ascii="Times New Roman" w:hAnsi="Times New Roman"/>
                <w:sz w:val="24"/>
                <w:szCs w:val="24"/>
              </w:rPr>
              <w:t xml:space="preserve"> reintegrarea </w:t>
            </w:r>
            <w:r w:rsidR="005C65F6" w:rsidRPr="00CE6B76">
              <w:rPr>
                <w:rFonts w:ascii="Times New Roman" w:hAnsi="Times New Roman"/>
                <w:sz w:val="24"/>
                <w:szCs w:val="24"/>
              </w:rPr>
              <w:t>î</w:t>
            </w:r>
            <w:r w:rsidR="005C65F6" w:rsidRPr="00A841F8">
              <w:rPr>
                <w:rStyle w:val="Emphasis"/>
                <w:rFonts w:ascii="Times New Roman" w:hAnsi="Times New Roman"/>
                <w:i w:val="0"/>
                <w:iCs w:val="0"/>
                <w:sz w:val="24"/>
                <w:szCs w:val="24"/>
                <w:shd w:val="clear" w:color="auto" w:fill="FFFFFF"/>
              </w:rPr>
              <w:t>n</w:t>
            </w:r>
            <w:r w:rsidR="005C65F6">
              <w:rPr>
                <w:rFonts w:ascii="Times New Roman" w:hAnsi="Times New Roman"/>
                <w:sz w:val="24"/>
                <w:szCs w:val="24"/>
              </w:rPr>
              <w:t xml:space="preserve"> societate a foștilor combatanți din războaie civile; amnistii </w:t>
            </w:r>
            <w:r w:rsidR="00140ECE" w:rsidRPr="00A841F8">
              <w:rPr>
                <w:rFonts w:ascii="Times New Roman" w:hAnsi="Times New Roman"/>
                <w:sz w:val="24"/>
                <w:szCs w:val="24"/>
              </w:rPr>
              <w:t xml:space="preserve"> și</w:t>
            </w:r>
            <w:r w:rsidR="00140ECE">
              <w:rPr>
                <w:rFonts w:ascii="Times New Roman" w:hAnsi="Times New Roman"/>
                <w:sz w:val="24"/>
                <w:szCs w:val="24"/>
              </w:rPr>
              <w:t xml:space="preserve"> </w:t>
            </w:r>
            <w:r w:rsidR="005C65F6">
              <w:rPr>
                <w:rFonts w:ascii="Times New Roman" w:hAnsi="Times New Roman"/>
                <w:sz w:val="24"/>
                <w:szCs w:val="24"/>
              </w:rPr>
              <w:t xml:space="preserve">alte politici de iertare sau restituția de proprietăți confiscate. Aceste concepte vor fi ilustrate cu exemple </w:t>
            </w:r>
            <w:r w:rsidR="00140ECE">
              <w:rPr>
                <w:rFonts w:ascii="Times New Roman" w:hAnsi="Times New Roman"/>
                <w:sz w:val="24"/>
                <w:szCs w:val="24"/>
              </w:rPr>
              <w:t>din</w:t>
            </w:r>
            <w:r w:rsidR="005C65F6">
              <w:rPr>
                <w:rFonts w:ascii="Times New Roman" w:hAnsi="Times New Roman"/>
                <w:sz w:val="24"/>
                <w:szCs w:val="24"/>
              </w:rPr>
              <w:t xml:space="preserve"> Rom</w:t>
            </w:r>
            <w:r w:rsidR="0006225E" w:rsidRPr="0006225E">
              <w:rPr>
                <w:rFonts w:ascii="Times New Roman" w:hAnsi="Times New Roman"/>
                <w:sz w:val="24"/>
                <w:szCs w:val="24"/>
                <w:shd w:val="clear" w:color="auto" w:fill="FFFFFF"/>
              </w:rPr>
              <w:t>â</w:t>
            </w:r>
            <w:r w:rsidR="005C65F6">
              <w:rPr>
                <w:rFonts w:ascii="Times New Roman" w:hAnsi="Times New Roman"/>
                <w:sz w:val="24"/>
                <w:szCs w:val="24"/>
              </w:rPr>
              <w:t>nia postcomunist</w:t>
            </w:r>
            <w:r w:rsidR="005C65F6" w:rsidRPr="00A841F8">
              <w:rPr>
                <w:rFonts w:ascii="Times New Roman" w:hAnsi="Times New Roman"/>
                <w:sz w:val="24"/>
                <w:szCs w:val="24"/>
              </w:rPr>
              <w:t>ă</w:t>
            </w:r>
            <w:r w:rsidR="005C65F6">
              <w:rPr>
                <w:rFonts w:ascii="Times New Roman" w:hAnsi="Times New Roman"/>
                <w:sz w:val="24"/>
                <w:szCs w:val="24"/>
              </w:rPr>
              <w:t>, Spania post-</w:t>
            </w:r>
            <w:r w:rsidR="005C65F6" w:rsidRPr="00097BA3">
              <w:rPr>
                <w:rStyle w:val="Emphasis"/>
                <w:rFonts w:ascii="Times New Roman" w:hAnsi="Times New Roman"/>
                <w:i w:val="0"/>
                <w:iCs w:val="0"/>
                <w:sz w:val="24"/>
                <w:szCs w:val="24"/>
                <w:shd w:val="clear" w:color="auto" w:fill="FFFFFF"/>
              </w:rPr>
              <w:t>Franchistă</w:t>
            </w:r>
            <w:r w:rsidR="005C65F6">
              <w:t>,</w:t>
            </w:r>
            <w:r w:rsidR="005C65F6">
              <w:rPr>
                <w:rFonts w:ascii="Times New Roman" w:hAnsi="Times New Roman"/>
                <w:sz w:val="24"/>
                <w:szCs w:val="24"/>
              </w:rPr>
              <w:t xml:space="preserve"> Columbia </w:t>
            </w:r>
            <w:r w:rsidRPr="00A841F8">
              <w:rPr>
                <w:rFonts w:ascii="Times New Roman" w:hAnsi="Times New Roman"/>
                <w:sz w:val="24"/>
                <w:szCs w:val="24"/>
              </w:rPr>
              <w:t xml:space="preserve"> și</w:t>
            </w:r>
            <w:r>
              <w:rPr>
                <w:rFonts w:ascii="Times New Roman" w:hAnsi="Times New Roman"/>
                <w:sz w:val="24"/>
                <w:szCs w:val="24"/>
              </w:rPr>
              <w:t xml:space="preserve"> </w:t>
            </w:r>
            <w:r w:rsidR="005C65F6">
              <w:rPr>
                <w:rFonts w:ascii="Times New Roman" w:hAnsi="Times New Roman"/>
                <w:sz w:val="24"/>
                <w:szCs w:val="24"/>
              </w:rPr>
              <w:t>Rwanda.</w:t>
            </w:r>
          </w:p>
        </w:tc>
        <w:tc>
          <w:tcPr>
            <w:tcW w:w="959" w:type="dxa"/>
            <w:shd w:val="clear" w:color="auto" w:fill="auto"/>
          </w:tcPr>
          <w:p w14:paraId="3789244A" w14:textId="77777777" w:rsidR="00F54779" w:rsidRPr="00A841F8" w:rsidRDefault="00F54779" w:rsidP="00F54779">
            <w:pPr>
              <w:spacing w:after="0"/>
              <w:rPr>
                <w:rFonts w:ascii="Times New Roman" w:hAnsi="Times New Roman"/>
                <w:sz w:val="24"/>
                <w:szCs w:val="24"/>
              </w:rPr>
            </w:pPr>
            <w:r w:rsidRPr="00A841F8">
              <w:rPr>
                <w:rFonts w:ascii="Times New Roman" w:hAnsi="Times New Roman"/>
                <w:sz w:val="24"/>
                <w:szCs w:val="24"/>
              </w:rPr>
              <w:t xml:space="preserve">C=2h </w:t>
            </w:r>
          </w:p>
          <w:p w14:paraId="26EC6955" w14:textId="2341FC55" w:rsidR="00BB3536" w:rsidRPr="00A841F8" w:rsidRDefault="00F54779" w:rsidP="00F54779">
            <w:pPr>
              <w:spacing w:after="0"/>
              <w:rPr>
                <w:rFonts w:ascii="Times New Roman" w:hAnsi="Times New Roman"/>
                <w:sz w:val="24"/>
                <w:szCs w:val="24"/>
              </w:rPr>
            </w:pPr>
            <w:r w:rsidRPr="00A841F8">
              <w:rPr>
                <w:rFonts w:ascii="Times New Roman" w:hAnsi="Times New Roman"/>
                <w:sz w:val="24"/>
                <w:szCs w:val="24"/>
              </w:rPr>
              <w:t>SI=3h</w:t>
            </w:r>
          </w:p>
        </w:tc>
      </w:tr>
      <w:tr w:rsidR="00C162A6" w:rsidRPr="000A5944" w14:paraId="2B4B4471" w14:textId="77777777" w:rsidTr="008B3CB8">
        <w:trPr>
          <w:trHeight w:val="278"/>
        </w:trPr>
        <w:tc>
          <w:tcPr>
            <w:tcW w:w="992" w:type="dxa"/>
          </w:tcPr>
          <w:p w14:paraId="13C94015" w14:textId="77777777" w:rsidR="00C162A6" w:rsidRDefault="00C162A6" w:rsidP="008B3CB8">
            <w:pPr>
              <w:spacing w:after="0"/>
              <w:jc w:val="center"/>
              <w:rPr>
                <w:rFonts w:ascii="Times New Roman" w:hAnsi="Times New Roman"/>
                <w:b/>
                <w:i/>
                <w:sz w:val="24"/>
                <w:szCs w:val="24"/>
              </w:rPr>
            </w:pPr>
          </w:p>
        </w:tc>
        <w:tc>
          <w:tcPr>
            <w:tcW w:w="8755" w:type="dxa"/>
            <w:gridSpan w:val="3"/>
            <w:shd w:val="clear" w:color="auto" w:fill="auto"/>
          </w:tcPr>
          <w:p w14:paraId="2AAC33C8" w14:textId="7A4F3939" w:rsidR="004D5C7F" w:rsidRPr="004D5C7F" w:rsidRDefault="00C162A6" w:rsidP="004D5C7F">
            <w:pPr>
              <w:spacing w:after="0"/>
              <w:jc w:val="center"/>
              <w:rPr>
                <w:rFonts w:ascii="Times New Roman" w:hAnsi="Times New Roman"/>
                <w:i/>
                <w:iCs/>
                <w:sz w:val="24"/>
                <w:szCs w:val="24"/>
              </w:rPr>
            </w:pPr>
            <w:r>
              <w:rPr>
                <w:rFonts w:ascii="Times New Roman" w:hAnsi="Times New Roman"/>
                <w:b/>
                <w:i/>
                <w:sz w:val="24"/>
                <w:szCs w:val="24"/>
              </w:rPr>
              <w:t xml:space="preserve">Modul 2: </w:t>
            </w:r>
            <w:r w:rsidR="00E42723">
              <w:rPr>
                <w:rFonts w:ascii="Times New Roman" w:hAnsi="Times New Roman"/>
                <w:i/>
                <w:iCs/>
                <w:sz w:val="24"/>
                <w:szCs w:val="24"/>
              </w:rPr>
              <w:t xml:space="preserve"> </w:t>
            </w:r>
            <w:r w:rsidR="005C65F6">
              <w:rPr>
                <w:rFonts w:ascii="Times New Roman" w:hAnsi="Times New Roman"/>
                <w:b/>
                <w:i/>
                <w:sz w:val="24"/>
                <w:szCs w:val="24"/>
              </w:rPr>
              <w:t xml:space="preserve"> Memorializare</w:t>
            </w:r>
          </w:p>
        </w:tc>
      </w:tr>
      <w:tr w:rsidR="004D5C7F" w:rsidRPr="001014E2" w14:paraId="57528880" w14:textId="77777777" w:rsidTr="008B3CB8">
        <w:tc>
          <w:tcPr>
            <w:tcW w:w="992" w:type="dxa"/>
          </w:tcPr>
          <w:p w14:paraId="018D7327" w14:textId="4D09489D" w:rsidR="004D5C7F" w:rsidRDefault="004D5C7F" w:rsidP="004D5C7F">
            <w:pPr>
              <w:pStyle w:val="ListParagraph"/>
              <w:spacing w:after="0"/>
              <w:ind w:left="0"/>
              <w:rPr>
                <w:rFonts w:ascii="Times New Roman" w:hAnsi="Times New Roman"/>
                <w:i/>
                <w:sz w:val="24"/>
                <w:szCs w:val="24"/>
              </w:rPr>
            </w:pPr>
            <w:r>
              <w:rPr>
                <w:rFonts w:ascii="Times New Roman" w:hAnsi="Times New Roman"/>
                <w:sz w:val="24"/>
                <w:szCs w:val="24"/>
                <w:lang w:val="en-US"/>
              </w:rPr>
              <w:t>[C4]</w:t>
            </w:r>
          </w:p>
        </w:tc>
        <w:tc>
          <w:tcPr>
            <w:tcW w:w="2944" w:type="dxa"/>
            <w:shd w:val="clear" w:color="auto" w:fill="auto"/>
          </w:tcPr>
          <w:p w14:paraId="2A875950" w14:textId="4EB9F286" w:rsidR="004D5C7F" w:rsidRPr="008B3F97" w:rsidRDefault="004D5C7F" w:rsidP="004D5C7F">
            <w:pPr>
              <w:pStyle w:val="ListParagraph"/>
              <w:spacing w:after="0"/>
              <w:ind w:left="0"/>
              <w:jc w:val="both"/>
              <w:rPr>
                <w:rFonts w:ascii="Times New Roman" w:hAnsi="Times New Roman"/>
                <w:bCs/>
                <w:i/>
                <w:iCs/>
                <w:sz w:val="24"/>
                <w:szCs w:val="24"/>
              </w:rPr>
            </w:pPr>
            <w:r w:rsidRPr="008101B0">
              <w:rPr>
                <w:rFonts w:ascii="Times New Roman" w:hAnsi="Times New Roman"/>
                <w:bCs/>
                <w:i/>
                <w:iCs/>
                <w:sz w:val="24"/>
                <w:szCs w:val="24"/>
              </w:rPr>
              <w:t xml:space="preserve">Locuri de Memorie I        </w:t>
            </w:r>
          </w:p>
        </w:tc>
        <w:tc>
          <w:tcPr>
            <w:tcW w:w="4852" w:type="dxa"/>
            <w:shd w:val="clear" w:color="auto" w:fill="auto"/>
          </w:tcPr>
          <w:p w14:paraId="257A2A1B" w14:textId="0EA72099" w:rsidR="004D5C7F" w:rsidRPr="008B3F97" w:rsidRDefault="004D5C7F" w:rsidP="00E02D94">
            <w:pPr>
              <w:spacing w:after="0" w:line="240" w:lineRule="auto"/>
              <w:jc w:val="both"/>
              <w:rPr>
                <w:sz w:val="24"/>
                <w:szCs w:val="24"/>
              </w:rPr>
            </w:pPr>
            <w:r w:rsidRPr="008101B0">
              <w:rPr>
                <w:rFonts w:ascii="Times New Roman" w:hAnsi="Times New Roman"/>
                <w:bCs/>
                <w:sz w:val="24"/>
                <w:szCs w:val="24"/>
              </w:rPr>
              <w:t>Vom explora concepte precum „locuri de memorie”, „memorie colectiv</w:t>
            </w:r>
            <w:r w:rsidRPr="00480D05">
              <w:rPr>
                <w:rFonts w:ascii="Times New Roman" w:hAnsi="Times New Roman"/>
                <w:sz w:val="24"/>
                <w:szCs w:val="24"/>
              </w:rPr>
              <w:t>ă</w:t>
            </w:r>
            <w:r w:rsidRPr="008101B0">
              <w:rPr>
                <w:rFonts w:ascii="Times New Roman" w:hAnsi="Times New Roman"/>
                <w:bCs/>
                <w:sz w:val="24"/>
                <w:szCs w:val="24"/>
              </w:rPr>
              <w:t>”, „memorie istoric</w:t>
            </w:r>
            <w:r w:rsidRPr="00480D05">
              <w:rPr>
                <w:rFonts w:ascii="Times New Roman" w:hAnsi="Times New Roman"/>
                <w:sz w:val="24"/>
                <w:szCs w:val="24"/>
              </w:rPr>
              <w:t>ă</w:t>
            </w:r>
            <w:r w:rsidRPr="008101B0">
              <w:rPr>
                <w:rFonts w:ascii="Times New Roman" w:hAnsi="Times New Roman"/>
                <w:bCs/>
                <w:sz w:val="24"/>
                <w:szCs w:val="24"/>
              </w:rPr>
              <w:t xml:space="preserve">” </w:t>
            </w:r>
            <w:r w:rsidRPr="00A841F8">
              <w:rPr>
                <w:rFonts w:ascii="Times New Roman" w:hAnsi="Times New Roman"/>
                <w:sz w:val="24"/>
                <w:szCs w:val="24"/>
              </w:rPr>
              <w:t xml:space="preserve"> și</w:t>
            </w:r>
            <w:r w:rsidRPr="008101B0">
              <w:rPr>
                <w:rFonts w:ascii="Times New Roman" w:hAnsi="Times New Roman"/>
                <w:bCs/>
                <w:sz w:val="24"/>
                <w:szCs w:val="24"/>
              </w:rPr>
              <w:t xml:space="preserve">  vom dezbate rolul muzeelor </w:t>
            </w:r>
            <w:r w:rsidRPr="00A841F8">
              <w:rPr>
                <w:rFonts w:ascii="Times New Roman" w:hAnsi="Times New Roman"/>
                <w:sz w:val="24"/>
                <w:szCs w:val="24"/>
              </w:rPr>
              <w:t xml:space="preserve"> și</w:t>
            </w:r>
            <w:r w:rsidRPr="008101B0">
              <w:rPr>
                <w:rFonts w:ascii="Times New Roman" w:hAnsi="Times New Roman"/>
                <w:bCs/>
                <w:sz w:val="24"/>
                <w:szCs w:val="24"/>
              </w:rPr>
              <w:t xml:space="preserve">  memorialelor </w:t>
            </w:r>
            <w:r w:rsidRPr="00CE6B76">
              <w:rPr>
                <w:rFonts w:ascii="Times New Roman" w:hAnsi="Times New Roman"/>
                <w:sz w:val="24"/>
                <w:szCs w:val="24"/>
              </w:rPr>
              <w:t>î</w:t>
            </w:r>
            <w:r w:rsidRPr="008101B0">
              <w:rPr>
                <w:rFonts w:ascii="Times New Roman" w:hAnsi="Times New Roman"/>
                <w:bCs/>
                <w:sz w:val="24"/>
                <w:szCs w:val="24"/>
              </w:rPr>
              <w:t xml:space="preserve">n gestionarea trecutului dictatorial. Vom realiza tururi ghidate la Memorialul Holocaustului </w:t>
            </w:r>
            <w:r w:rsidRPr="00A841F8">
              <w:rPr>
                <w:rFonts w:ascii="Times New Roman" w:hAnsi="Times New Roman"/>
                <w:sz w:val="24"/>
                <w:szCs w:val="24"/>
              </w:rPr>
              <w:t xml:space="preserve"> și</w:t>
            </w:r>
            <w:r w:rsidRPr="008101B0">
              <w:rPr>
                <w:rFonts w:ascii="Times New Roman" w:hAnsi="Times New Roman"/>
                <w:bCs/>
                <w:sz w:val="24"/>
                <w:szCs w:val="24"/>
              </w:rPr>
              <w:t xml:space="preserve"> Memorialul Sighet </w:t>
            </w:r>
            <w:r w:rsidRPr="00CE6B76">
              <w:rPr>
                <w:rFonts w:ascii="Times New Roman" w:hAnsi="Times New Roman"/>
                <w:sz w:val="24"/>
                <w:szCs w:val="24"/>
              </w:rPr>
              <w:t>î</w:t>
            </w:r>
            <w:r w:rsidRPr="008101B0">
              <w:rPr>
                <w:rFonts w:ascii="Times New Roman" w:hAnsi="Times New Roman"/>
                <w:bCs/>
                <w:sz w:val="24"/>
                <w:szCs w:val="24"/>
              </w:rPr>
              <w:t>n vederea pregătirii proiectului de cercetare.</w:t>
            </w:r>
            <w:r>
              <w:rPr>
                <w:rFonts w:ascii="Times New Roman" w:hAnsi="Times New Roman"/>
                <w:bCs/>
                <w:sz w:val="24"/>
                <w:szCs w:val="24"/>
              </w:rPr>
              <w:t xml:space="preserve"> </w:t>
            </w:r>
            <w:r w:rsidRPr="008101B0">
              <w:rPr>
                <w:rFonts w:ascii="Times New Roman" w:hAnsi="Times New Roman"/>
                <w:bCs/>
                <w:sz w:val="24"/>
                <w:szCs w:val="24"/>
              </w:rPr>
              <w:t xml:space="preserve"> </w:t>
            </w:r>
          </w:p>
        </w:tc>
        <w:tc>
          <w:tcPr>
            <w:tcW w:w="959" w:type="dxa"/>
            <w:shd w:val="clear" w:color="auto" w:fill="auto"/>
          </w:tcPr>
          <w:p w14:paraId="5AAE1D32" w14:textId="77777777" w:rsidR="004D5C7F" w:rsidRDefault="004D5C7F" w:rsidP="004D5C7F">
            <w:pPr>
              <w:spacing w:after="0"/>
              <w:rPr>
                <w:rFonts w:ascii="Times New Roman" w:hAnsi="Times New Roman"/>
                <w:sz w:val="24"/>
                <w:szCs w:val="24"/>
              </w:rPr>
            </w:pPr>
            <w:r>
              <w:rPr>
                <w:rFonts w:ascii="Times New Roman" w:hAnsi="Times New Roman"/>
                <w:sz w:val="24"/>
                <w:szCs w:val="24"/>
              </w:rPr>
              <w:t xml:space="preserve">C=2h </w:t>
            </w:r>
          </w:p>
          <w:p w14:paraId="64A2DF04"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SI=3h</w:t>
            </w:r>
          </w:p>
        </w:tc>
      </w:tr>
      <w:tr w:rsidR="004D5C7F" w:rsidRPr="001014E2" w14:paraId="40A6EB1A" w14:textId="77777777" w:rsidTr="008B3CB8">
        <w:tc>
          <w:tcPr>
            <w:tcW w:w="992" w:type="dxa"/>
          </w:tcPr>
          <w:p w14:paraId="144B6D7F" w14:textId="69F4A39E" w:rsidR="004D5C7F" w:rsidRDefault="004D5C7F" w:rsidP="004D5C7F">
            <w:pPr>
              <w:pStyle w:val="ListParagraph"/>
              <w:spacing w:after="0"/>
              <w:ind w:left="0"/>
              <w:rPr>
                <w:rFonts w:ascii="Times New Roman" w:hAnsi="Times New Roman"/>
                <w:i/>
                <w:sz w:val="24"/>
                <w:szCs w:val="24"/>
              </w:rPr>
            </w:pPr>
            <w:r>
              <w:rPr>
                <w:rFonts w:ascii="Times New Roman" w:hAnsi="Times New Roman"/>
                <w:sz w:val="24"/>
                <w:szCs w:val="24"/>
                <w:lang w:val="en-US"/>
              </w:rPr>
              <w:t>[C5]</w:t>
            </w:r>
          </w:p>
        </w:tc>
        <w:tc>
          <w:tcPr>
            <w:tcW w:w="2944" w:type="dxa"/>
            <w:shd w:val="clear" w:color="auto" w:fill="auto"/>
          </w:tcPr>
          <w:p w14:paraId="2CB45031" w14:textId="52649864" w:rsidR="004D5C7F" w:rsidRPr="006E75EB" w:rsidRDefault="004D5C7F" w:rsidP="004D5C7F">
            <w:pPr>
              <w:pStyle w:val="ListParagraph"/>
              <w:spacing w:after="0"/>
              <w:ind w:left="0"/>
              <w:rPr>
                <w:rFonts w:ascii="Times New Roman" w:hAnsi="Times New Roman"/>
                <w:bCs/>
                <w:i/>
                <w:iCs/>
                <w:sz w:val="24"/>
                <w:szCs w:val="24"/>
              </w:rPr>
            </w:pPr>
            <w:r w:rsidRPr="008101B0">
              <w:rPr>
                <w:rFonts w:ascii="Times New Roman" w:hAnsi="Times New Roman"/>
                <w:bCs/>
                <w:i/>
                <w:iCs/>
                <w:sz w:val="24"/>
                <w:szCs w:val="24"/>
              </w:rPr>
              <w:t xml:space="preserve">Locuri de Memorie II        </w:t>
            </w:r>
          </w:p>
        </w:tc>
        <w:tc>
          <w:tcPr>
            <w:tcW w:w="4852" w:type="dxa"/>
            <w:shd w:val="clear" w:color="auto" w:fill="auto"/>
          </w:tcPr>
          <w:p w14:paraId="1C754457" w14:textId="3303623F" w:rsidR="004D5C7F" w:rsidRPr="00480D05" w:rsidRDefault="008D368F" w:rsidP="00E02D94">
            <w:pPr>
              <w:suppressAutoHyphens/>
              <w:spacing w:after="0" w:line="240" w:lineRule="auto"/>
              <w:jc w:val="both"/>
              <w:rPr>
                <w:rFonts w:ascii="Times New Roman" w:hAnsi="Times New Roman"/>
                <w:sz w:val="24"/>
                <w:szCs w:val="24"/>
              </w:rPr>
            </w:pPr>
            <w:r w:rsidRPr="008101B0">
              <w:rPr>
                <w:rFonts w:ascii="Times New Roman" w:hAnsi="Times New Roman"/>
                <w:bCs/>
                <w:sz w:val="24"/>
                <w:szCs w:val="24"/>
              </w:rPr>
              <w:t>Vom explora concepte precum „locuri de memorie”, „memorie colectiv</w:t>
            </w:r>
            <w:r w:rsidRPr="00480D05">
              <w:rPr>
                <w:rFonts w:ascii="Times New Roman" w:hAnsi="Times New Roman"/>
                <w:sz w:val="24"/>
                <w:szCs w:val="24"/>
              </w:rPr>
              <w:t>ă</w:t>
            </w:r>
            <w:r w:rsidRPr="008101B0">
              <w:rPr>
                <w:rFonts w:ascii="Times New Roman" w:hAnsi="Times New Roman"/>
                <w:bCs/>
                <w:sz w:val="24"/>
                <w:szCs w:val="24"/>
              </w:rPr>
              <w:t>”, „memorie istoric</w:t>
            </w:r>
            <w:r w:rsidRPr="00480D05">
              <w:rPr>
                <w:rFonts w:ascii="Times New Roman" w:hAnsi="Times New Roman"/>
                <w:sz w:val="24"/>
                <w:szCs w:val="24"/>
              </w:rPr>
              <w:t>ă</w:t>
            </w:r>
            <w:r w:rsidRPr="008101B0">
              <w:rPr>
                <w:rFonts w:ascii="Times New Roman" w:hAnsi="Times New Roman"/>
                <w:bCs/>
                <w:sz w:val="24"/>
                <w:szCs w:val="24"/>
              </w:rPr>
              <w:t xml:space="preserve">” </w:t>
            </w:r>
            <w:r w:rsidRPr="00A841F8">
              <w:rPr>
                <w:rFonts w:ascii="Times New Roman" w:hAnsi="Times New Roman"/>
                <w:sz w:val="24"/>
                <w:szCs w:val="24"/>
              </w:rPr>
              <w:t xml:space="preserve"> și</w:t>
            </w:r>
            <w:r w:rsidRPr="008101B0">
              <w:rPr>
                <w:rFonts w:ascii="Times New Roman" w:hAnsi="Times New Roman"/>
                <w:bCs/>
                <w:sz w:val="24"/>
                <w:szCs w:val="24"/>
              </w:rPr>
              <w:t xml:space="preserve">  vom dezbate rolul muzeelor </w:t>
            </w:r>
            <w:r w:rsidRPr="00A841F8">
              <w:rPr>
                <w:rFonts w:ascii="Times New Roman" w:hAnsi="Times New Roman"/>
                <w:sz w:val="24"/>
                <w:szCs w:val="24"/>
              </w:rPr>
              <w:t xml:space="preserve"> și</w:t>
            </w:r>
            <w:r w:rsidRPr="008101B0">
              <w:rPr>
                <w:rFonts w:ascii="Times New Roman" w:hAnsi="Times New Roman"/>
                <w:bCs/>
                <w:sz w:val="24"/>
                <w:szCs w:val="24"/>
              </w:rPr>
              <w:t xml:space="preserve">  memorialelor </w:t>
            </w:r>
            <w:r w:rsidRPr="00CE6B76">
              <w:rPr>
                <w:rFonts w:ascii="Times New Roman" w:hAnsi="Times New Roman"/>
                <w:sz w:val="24"/>
                <w:szCs w:val="24"/>
              </w:rPr>
              <w:t>î</w:t>
            </w:r>
            <w:r w:rsidRPr="008101B0">
              <w:rPr>
                <w:rFonts w:ascii="Times New Roman" w:hAnsi="Times New Roman"/>
                <w:bCs/>
                <w:sz w:val="24"/>
                <w:szCs w:val="24"/>
              </w:rPr>
              <w:t xml:space="preserve">n gestionarea trecutului dictatorial. Vom realiza tururi ghidate la </w:t>
            </w:r>
            <w:r>
              <w:rPr>
                <w:rFonts w:ascii="Times New Roman" w:hAnsi="Times New Roman"/>
                <w:bCs/>
                <w:sz w:val="24"/>
                <w:szCs w:val="24"/>
              </w:rPr>
              <w:t>Casa Parlamentului</w:t>
            </w:r>
            <w:r w:rsidRPr="008101B0">
              <w:rPr>
                <w:rFonts w:ascii="Times New Roman" w:hAnsi="Times New Roman"/>
                <w:bCs/>
                <w:sz w:val="24"/>
                <w:szCs w:val="24"/>
              </w:rPr>
              <w:t xml:space="preserve"> </w:t>
            </w:r>
            <w:r w:rsidRPr="00A841F8">
              <w:rPr>
                <w:rFonts w:ascii="Times New Roman" w:hAnsi="Times New Roman"/>
                <w:sz w:val="24"/>
                <w:szCs w:val="24"/>
              </w:rPr>
              <w:t xml:space="preserve"> și</w:t>
            </w:r>
            <w:r>
              <w:rPr>
                <w:rFonts w:ascii="Times New Roman" w:hAnsi="Times New Roman"/>
                <w:sz w:val="24"/>
                <w:szCs w:val="24"/>
              </w:rPr>
              <w:t>/sau</w:t>
            </w:r>
            <w:r w:rsidRPr="008101B0">
              <w:rPr>
                <w:rFonts w:ascii="Times New Roman" w:hAnsi="Times New Roman"/>
                <w:bCs/>
                <w:sz w:val="24"/>
                <w:szCs w:val="24"/>
              </w:rPr>
              <w:t xml:space="preserve"> </w:t>
            </w:r>
            <w:r>
              <w:rPr>
                <w:rFonts w:ascii="Times New Roman" w:hAnsi="Times New Roman"/>
                <w:bCs/>
                <w:sz w:val="24"/>
                <w:szCs w:val="24"/>
              </w:rPr>
              <w:t>Casa Ceaușescu din cartierul Primăverii</w:t>
            </w:r>
            <w:r w:rsidRPr="008101B0">
              <w:rPr>
                <w:rFonts w:ascii="Times New Roman" w:hAnsi="Times New Roman"/>
                <w:bCs/>
                <w:sz w:val="24"/>
                <w:szCs w:val="24"/>
              </w:rPr>
              <w:t xml:space="preserve"> </w:t>
            </w:r>
            <w:r w:rsidRPr="00CE6B76">
              <w:rPr>
                <w:rFonts w:ascii="Times New Roman" w:hAnsi="Times New Roman"/>
                <w:sz w:val="24"/>
                <w:szCs w:val="24"/>
              </w:rPr>
              <w:t>î</w:t>
            </w:r>
            <w:r w:rsidRPr="008101B0">
              <w:rPr>
                <w:rFonts w:ascii="Times New Roman" w:hAnsi="Times New Roman"/>
                <w:bCs/>
                <w:sz w:val="24"/>
                <w:szCs w:val="24"/>
              </w:rPr>
              <w:t>n vederea pregătirii proiectului de cercetare.</w:t>
            </w:r>
            <w:r>
              <w:rPr>
                <w:rFonts w:ascii="Times New Roman" w:hAnsi="Times New Roman"/>
                <w:bCs/>
                <w:sz w:val="24"/>
                <w:szCs w:val="24"/>
              </w:rPr>
              <w:t xml:space="preserve"> </w:t>
            </w:r>
            <w:r w:rsidRPr="008101B0">
              <w:rPr>
                <w:rFonts w:ascii="Times New Roman" w:hAnsi="Times New Roman"/>
                <w:bCs/>
                <w:sz w:val="24"/>
                <w:szCs w:val="24"/>
              </w:rPr>
              <w:t xml:space="preserve"> </w:t>
            </w:r>
          </w:p>
        </w:tc>
        <w:tc>
          <w:tcPr>
            <w:tcW w:w="959" w:type="dxa"/>
            <w:shd w:val="clear" w:color="auto" w:fill="auto"/>
          </w:tcPr>
          <w:p w14:paraId="59CB7D98" w14:textId="77777777" w:rsidR="004D5C7F" w:rsidRDefault="004D5C7F" w:rsidP="004D5C7F">
            <w:pPr>
              <w:spacing w:after="0"/>
              <w:rPr>
                <w:rFonts w:ascii="Times New Roman" w:hAnsi="Times New Roman"/>
                <w:sz w:val="24"/>
                <w:szCs w:val="24"/>
              </w:rPr>
            </w:pPr>
            <w:r>
              <w:rPr>
                <w:rFonts w:ascii="Times New Roman" w:hAnsi="Times New Roman"/>
                <w:sz w:val="24"/>
                <w:szCs w:val="24"/>
              </w:rPr>
              <w:t>C=2h</w:t>
            </w:r>
          </w:p>
          <w:p w14:paraId="6E9E0EB3"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SI=3h</w:t>
            </w:r>
          </w:p>
        </w:tc>
      </w:tr>
      <w:tr w:rsidR="004D5C7F" w:rsidRPr="001014E2" w14:paraId="51BAB6D2" w14:textId="77777777" w:rsidTr="008B3CB8">
        <w:tc>
          <w:tcPr>
            <w:tcW w:w="992" w:type="dxa"/>
          </w:tcPr>
          <w:p w14:paraId="5E962ADF" w14:textId="77777777" w:rsidR="004D5C7F" w:rsidRDefault="004D5C7F" w:rsidP="004D5C7F">
            <w:pPr>
              <w:spacing w:after="0"/>
              <w:jc w:val="center"/>
              <w:rPr>
                <w:rFonts w:ascii="Times New Roman" w:hAnsi="Times New Roman"/>
                <w:b/>
                <w:i/>
                <w:sz w:val="24"/>
                <w:szCs w:val="24"/>
              </w:rPr>
            </w:pPr>
          </w:p>
        </w:tc>
        <w:tc>
          <w:tcPr>
            <w:tcW w:w="8755" w:type="dxa"/>
            <w:gridSpan w:val="3"/>
            <w:shd w:val="clear" w:color="auto" w:fill="auto"/>
          </w:tcPr>
          <w:p w14:paraId="41F79277" w14:textId="27E87345" w:rsidR="004D5C7F" w:rsidRPr="000A5944" w:rsidRDefault="004D5C7F" w:rsidP="004D5C7F">
            <w:pPr>
              <w:spacing w:after="0"/>
              <w:jc w:val="center"/>
              <w:rPr>
                <w:rFonts w:ascii="Times New Roman" w:hAnsi="Times New Roman"/>
                <w:b/>
                <w:i/>
                <w:sz w:val="24"/>
                <w:szCs w:val="24"/>
              </w:rPr>
            </w:pPr>
            <w:r>
              <w:rPr>
                <w:rFonts w:ascii="Times New Roman" w:hAnsi="Times New Roman"/>
                <w:b/>
                <w:i/>
                <w:sz w:val="24"/>
                <w:szCs w:val="24"/>
              </w:rPr>
              <w:t xml:space="preserve">Modul 3: </w:t>
            </w:r>
            <w:r w:rsidR="00ED523C">
              <w:rPr>
                <w:rFonts w:ascii="Times New Roman" w:hAnsi="Times New Roman"/>
                <w:b/>
                <w:i/>
                <w:sz w:val="24"/>
                <w:szCs w:val="24"/>
              </w:rPr>
              <w:t xml:space="preserve">Recuperarea </w:t>
            </w:r>
            <w:r w:rsidR="00ED523C" w:rsidRPr="00ED523C">
              <w:rPr>
                <w:rFonts w:ascii="Times New Roman" w:hAnsi="Times New Roman"/>
                <w:b/>
                <w:bCs/>
                <w:i/>
                <w:iCs/>
                <w:sz w:val="24"/>
                <w:szCs w:val="24"/>
              </w:rPr>
              <w:t>ș</w:t>
            </w:r>
            <w:r w:rsidR="00ED523C">
              <w:rPr>
                <w:rFonts w:ascii="Times New Roman" w:hAnsi="Times New Roman"/>
                <w:b/>
                <w:i/>
                <w:sz w:val="24"/>
                <w:szCs w:val="24"/>
              </w:rPr>
              <w:t>i Reprezentarea Adevărului</w:t>
            </w:r>
            <w:r>
              <w:rPr>
                <w:rFonts w:ascii="Times New Roman" w:hAnsi="Times New Roman"/>
                <w:b/>
                <w:i/>
                <w:sz w:val="24"/>
                <w:szCs w:val="24"/>
              </w:rPr>
              <w:t xml:space="preserve"> Istori</w:t>
            </w:r>
            <w:r w:rsidR="00ED523C">
              <w:rPr>
                <w:rFonts w:ascii="Times New Roman" w:hAnsi="Times New Roman"/>
                <w:b/>
                <w:i/>
                <w:sz w:val="24"/>
                <w:szCs w:val="24"/>
              </w:rPr>
              <w:t>c</w:t>
            </w:r>
          </w:p>
        </w:tc>
      </w:tr>
      <w:tr w:rsidR="004D5C7F" w:rsidRPr="001014E2" w14:paraId="2DCA32CE" w14:textId="77777777" w:rsidTr="008B3CB8">
        <w:tc>
          <w:tcPr>
            <w:tcW w:w="992" w:type="dxa"/>
          </w:tcPr>
          <w:p w14:paraId="03047D18" w14:textId="6C803B45" w:rsidR="004D5C7F" w:rsidRPr="000A0DE4" w:rsidRDefault="004D5C7F" w:rsidP="004D5C7F">
            <w:pPr>
              <w:pStyle w:val="ListParagraph"/>
              <w:spacing w:after="0"/>
              <w:ind w:left="0"/>
              <w:rPr>
                <w:rFonts w:ascii="Times New Roman" w:hAnsi="Times New Roman"/>
                <w:i/>
                <w:sz w:val="24"/>
                <w:szCs w:val="24"/>
              </w:rPr>
            </w:pPr>
            <w:r w:rsidRPr="00A22B38">
              <w:rPr>
                <w:rFonts w:ascii="Times New Roman" w:hAnsi="Times New Roman"/>
                <w:sz w:val="24"/>
                <w:szCs w:val="24"/>
                <w:lang w:val="it-IT"/>
              </w:rPr>
              <w:t>[C</w:t>
            </w:r>
            <w:r>
              <w:rPr>
                <w:rFonts w:ascii="Times New Roman" w:hAnsi="Times New Roman"/>
                <w:sz w:val="24"/>
                <w:szCs w:val="24"/>
                <w:lang w:val="it-IT"/>
              </w:rPr>
              <w:t>6</w:t>
            </w:r>
            <w:r w:rsidRPr="00A22B38">
              <w:rPr>
                <w:rFonts w:ascii="Times New Roman" w:hAnsi="Times New Roman"/>
                <w:sz w:val="24"/>
                <w:szCs w:val="24"/>
                <w:lang w:val="it-IT"/>
              </w:rPr>
              <w:t>]</w:t>
            </w:r>
          </w:p>
        </w:tc>
        <w:tc>
          <w:tcPr>
            <w:tcW w:w="2944" w:type="dxa"/>
            <w:shd w:val="clear" w:color="auto" w:fill="auto"/>
          </w:tcPr>
          <w:p w14:paraId="5E3FBD49" w14:textId="4930D6C2" w:rsidR="004D5C7F" w:rsidRPr="00AA7DC7" w:rsidRDefault="004D5C7F" w:rsidP="004D5C7F">
            <w:pPr>
              <w:pStyle w:val="ListParagraph"/>
              <w:spacing w:after="0"/>
              <w:ind w:left="0"/>
              <w:rPr>
                <w:rFonts w:ascii="Times New Roman" w:hAnsi="Times New Roman"/>
                <w:bCs/>
                <w:i/>
                <w:iCs/>
                <w:sz w:val="24"/>
                <w:szCs w:val="24"/>
              </w:rPr>
            </w:pPr>
            <w:r w:rsidRPr="00AA7DC7">
              <w:rPr>
                <w:rFonts w:ascii="Times New Roman" w:hAnsi="Times New Roman"/>
                <w:bCs/>
                <w:i/>
                <w:iCs/>
                <w:sz w:val="24"/>
                <w:szCs w:val="24"/>
              </w:rPr>
              <w:t>Justiție Istoric</w:t>
            </w:r>
            <w:r w:rsidRPr="00AA7DC7">
              <w:rPr>
                <w:rFonts w:ascii="Times New Roman" w:hAnsi="Times New Roman"/>
                <w:i/>
                <w:iCs/>
                <w:sz w:val="24"/>
                <w:szCs w:val="24"/>
              </w:rPr>
              <w:t>ă</w:t>
            </w:r>
            <w:r w:rsidRPr="00AA7DC7">
              <w:rPr>
                <w:rFonts w:ascii="Times New Roman" w:hAnsi="Times New Roman"/>
                <w:bCs/>
                <w:i/>
                <w:iCs/>
                <w:sz w:val="24"/>
                <w:szCs w:val="24"/>
              </w:rPr>
              <w:t xml:space="preserve"> </w:t>
            </w:r>
          </w:p>
        </w:tc>
        <w:tc>
          <w:tcPr>
            <w:tcW w:w="4852" w:type="dxa"/>
            <w:shd w:val="clear" w:color="auto" w:fill="auto"/>
          </w:tcPr>
          <w:p w14:paraId="4E4D82DF" w14:textId="5DDE4B37" w:rsidR="004D5C7F" w:rsidRPr="008101B0" w:rsidRDefault="00E02D94" w:rsidP="00E02D94">
            <w:pPr>
              <w:spacing w:after="0" w:line="240" w:lineRule="auto"/>
              <w:jc w:val="both"/>
              <w:rPr>
                <w:rFonts w:ascii="Times New Roman" w:hAnsi="Times New Roman"/>
                <w:color w:val="000000"/>
                <w:sz w:val="24"/>
                <w:szCs w:val="24"/>
                <w:lang w:val="tr-TR"/>
              </w:rPr>
            </w:pPr>
            <w:r>
              <w:rPr>
                <w:rFonts w:ascii="Times New Roman" w:hAnsi="Times New Roman"/>
                <w:sz w:val="24"/>
                <w:szCs w:val="24"/>
              </w:rPr>
              <w:t>Vom analiza</w:t>
            </w:r>
            <w:r w:rsidR="004D5C7F" w:rsidRPr="00480D05">
              <w:rPr>
                <w:rFonts w:ascii="Times New Roman" w:hAnsi="Times New Roman"/>
                <w:sz w:val="24"/>
                <w:szCs w:val="24"/>
              </w:rPr>
              <w:t xml:space="preserve"> instrumente precum comisiile de adevăr, comisiile istorice, </w:t>
            </w:r>
            <w:r w:rsidR="004D5C7F">
              <w:rPr>
                <w:rFonts w:ascii="Times New Roman" w:hAnsi="Times New Roman"/>
                <w:sz w:val="24"/>
                <w:szCs w:val="24"/>
              </w:rPr>
              <w:t>manualele</w:t>
            </w:r>
            <w:r w:rsidR="004D5C7F" w:rsidRPr="00480D05">
              <w:rPr>
                <w:rFonts w:ascii="Times New Roman" w:hAnsi="Times New Roman"/>
                <w:sz w:val="24"/>
                <w:szCs w:val="24"/>
              </w:rPr>
              <w:t xml:space="preserve"> de istorie </w:t>
            </w:r>
            <w:r w:rsidR="004D5C7F" w:rsidRPr="00A841F8">
              <w:rPr>
                <w:rFonts w:ascii="Times New Roman" w:hAnsi="Times New Roman"/>
                <w:sz w:val="24"/>
                <w:szCs w:val="24"/>
              </w:rPr>
              <w:t xml:space="preserve"> și</w:t>
            </w:r>
            <w:r w:rsidR="004D5C7F" w:rsidRPr="00480D05">
              <w:rPr>
                <w:rFonts w:ascii="Times New Roman" w:hAnsi="Times New Roman"/>
                <w:sz w:val="24"/>
                <w:szCs w:val="24"/>
              </w:rPr>
              <w:t xml:space="preserve">  antropologia forensică </w:t>
            </w:r>
            <w:r w:rsidR="004D5C7F" w:rsidRPr="00A841F8">
              <w:rPr>
                <w:rFonts w:ascii="Times New Roman" w:hAnsi="Times New Roman"/>
                <w:sz w:val="24"/>
                <w:szCs w:val="24"/>
              </w:rPr>
              <w:t xml:space="preserve"> și</w:t>
            </w:r>
            <w:r w:rsidR="004D5C7F" w:rsidRPr="00480D05">
              <w:rPr>
                <w:rFonts w:ascii="Times New Roman" w:hAnsi="Times New Roman"/>
                <w:sz w:val="24"/>
                <w:szCs w:val="24"/>
              </w:rPr>
              <w:t xml:space="preserve">  rolul </w:t>
            </w:r>
            <w:r w:rsidR="004D5C7F" w:rsidRPr="00CE6B76">
              <w:rPr>
                <w:rFonts w:ascii="Times New Roman" w:hAnsi="Times New Roman"/>
                <w:sz w:val="24"/>
                <w:szCs w:val="24"/>
              </w:rPr>
              <w:t xml:space="preserve"> </w:t>
            </w:r>
            <w:r>
              <w:rPr>
                <w:rFonts w:ascii="Times New Roman" w:hAnsi="Times New Roman"/>
                <w:sz w:val="24"/>
                <w:szCs w:val="24"/>
              </w:rPr>
              <w:t xml:space="preserve">lor </w:t>
            </w:r>
            <w:r w:rsidR="004D5C7F" w:rsidRPr="00CE6B76">
              <w:rPr>
                <w:rFonts w:ascii="Times New Roman" w:hAnsi="Times New Roman"/>
                <w:sz w:val="24"/>
                <w:szCs w:val="24"/>
              </w:rPr>
              <w:t>î</w:t>
            </w:r>
            <w:r w:rsidR="004D5C7F" w:rsidRPr="00A841F8">
              <w:rPr>
                <w:rStyle w:val="Emphasis"/>
                <w:rFonts w:ascii="Times New Roman" w:hAnsi="Times New Roman"/>
                <w:i w:val="0"/>
                <w:iCs w:val="0"/>
                <w:sz w:val="24"/>
                <w:szCs w:val="24"/>
                <w:shd w:val="clear" w:color="auto" w:fill="FFFFFF"/>
              </w:rPr>
              <w:t>n</w:t>
            </w:r>
            <w:r w:rsidR="004D5C7F" w:rsidRPr="00480D05">
              <w:rPr>
                <w:rFonts w:ascii="Times New Roman" w:hAnsi="Times New Roman"/>
                <w:sz w:val="24"/>
                <w:szCs w:val="24"/>
              </w:rPr>
              <w:t xml:space="preserve">  </w:t>
            </w:r>
            <w:r w:rsidR="004D5C7F" w:rsidRPr="00480D05">
              <w:rPr>
                <w:rFonts w:ascii="Times New Roman" w:hAnsi="Times New Roman"/>
                <w:sz w:val="24"/>
                <w:szCs w:val="24"/>
              </w:rPr>
              <w:lastRenderedPageBreak/>
              <w:t>recupera</w:t>
            </w:r>
            <w:r w:rsidR="004D5C7F">
              <w:rPr>
                <w:rFonts w:ascii="Times New Roman" w:hAnsi="Times New Roman"/>
                <w:sz w:val="24"/>
                <w:szCs w:val="24"/>
              </w:rPr>
              <w:t>rea</w:t>
            </w:r>
            <w:r w:rsidR="004D5C7F" w:rsidRPr="00480D05">
              <w:rPr>
                <w:rFonts w:ascii="Times New Roman" w:hAnsi="Times New Roman"/>
                <w:sz w:val="24"/>
                <w:szCs w:val="24"/>
              </w:rPr>
              <w:t xml:space="preserve"> adevărului istoric. Vom examina </w:t>
            </w:r>
            <w:r>
              <w:rPr>
                <w:rFonts w:ascii="Times New Roman" w:hAnsi="Times New Roman"/>
                <w:sz w:val="24"/>
                <w:szCs w:val="24"/>
              </w:rPr>
              <w:t xml:space="preserve">studii de </w:t>
            </w:r>
            <w:r w:rsidR="004D5C7F" w:rsidRPr="00480D05">
              <w:rPr>
                <w:rFonts w:ascii="Times New Roman" w:hAnsi="Times New Roman"/>
                <w:sz w:val="24"/>
                <w:szCs w:val="24"/>
              </w:rPr>
              <w:t xml:space="preserve">cazuri </w:t>
            </w:r>
            <w:r>
              <w:rPr>
                <w:rFonts w:ascii="Times New Roman" w:hAnsi="Times New Roman"/>
                <w:sz w:val="24"/>
                <w:szCs w:val="24"/>
              </w:rPr>
              <w:t xml:space="preserve">din </w:t>
            </w:r>
            <w:r w:rsidR="004D5C7F" w:rsidRPr="00480D05">
              <w:rPr>
                <w:rFonts w:ascii="Times New Roman" w:hAnsi="Times New Roman"/>
                <w:sz w:val="24"/>
                <w:szCs w:val="24"/>
              </w:rPr>
              <w:t>Rom</w:t>
            </w:r>
            <w:r w:rsidR="0006225E" w:rsidRPr="0006225E">
              <w:rPr>
                <w:rFonts w:ascii="Times New Roman" w:hAnsi="Times New Roman"/>
                <w:sz w:val="24"/>
                <w:szCs w:val="24"/>
                <w:shd w:val="clear" w:color="auto" w:fill="FFFFFF"/>
              </w:rPr>
              <w:t>â</w:t>
            </w:r>
            <w:r w:rsidR="004D5C7F" w:rsidRPr="00480D05">
              <w:rPr>
                <w:rFonts w:ascii="Times New Roman" w:hAnsi="Times New Roman"/>
                <w:sz w:val="24"/>
                <w:szCs w:val="24"/>
              </w:rPr>
              <w:t xml:space="preserve">nia postcomunistă, Argentina </w:t>
            </w:r>
            <w:r w:rsidR="004D5C7F" w:rsidRPr="00A841F8">
              <w:rPr>
                <w:rFonts w:ascii="Times New Roman" w:hAnsi="Times New Roman"/>
                <w:sz w:val="24"/>
                <w:szCs w:val="24"/>
              </w:rPr>
              <w:t xml:space="preserve"> și</w:t>
            </w:r>
            <w:r w:rsidR="004D5C7F" w:rsidRPr="00480D05">
              <w:rPr>
                <w:rFonts w:ascii="Times New Roman" w:hAnsi="Times New Roman"/>
                <w:sz w:val="24"/>
                <w:szCs w:val="24"/>
              </w:rPr>
              <w:t xml:space="preserve">  Africa de Sud. </w:t>
            </w:r>
            <w:r w:rsidR="004D5C7F">
              <w:rPr>
                <w:rFonts w:ascii="Times New Roman" w:hAnsi="Times New Roman"/>
                <w:sz w:val="24"/>
                <w:szCs w:val="24"/>
              </w:rPr>
              <w:t xml:space="preserve">   </w:t>
            </w:r>
            <w:r w:rsidR="00842631">
              <w:rPr>
                <w:rFonts w:ascii="Times New Roman" w:hAnsi="Times New Roman"/>
                <w:sz w:val="24"/>
                <w:szCs w:val="24"/>
              </w:rPr>
              <w:t xml:space="preserve">  </w:t>
            </w:r>
          </w:p>
        </w:tc>
        <w:tc>
          <w:tcPr>
            <w:tcW w:w="959" w:type="dxa"/>
            <w:shd w:val="clear" w:color="auto" w:fill="auto"/>
          </w:tcPr>
          <w:p w14:paraId="0EA27E54"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lastRenderedPageBreak/>
              <w:t>C=</w:t>
            </w:r>
            <w:r>
              <w:rPr>
                <w:rFonts w:ascii="Times New Roman" w:hAnsi="Times New Roman"/>
                <w:sz w:val="24"/>
                <w:szCs w:val="24"/>
              </w:rPr>
              <w:t xml:space="preserve">2h </w:t>
            </w:r>
          </w:p>
          <w:p w14:paraId="0AD523C7"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SI=3h</w:t>
            </w:r>
          </w:p>
        </w:tc>
      </w:tr>
      <w:tr w:rsidR="004D5C7F" w:rsidRPr="001014E2" w14:paraId="00CA9CD6" w14:textId="77777777" w:rsidTr="008B3CB8">
        <w:tc>
          <w:tcPr>
            <w:tcW w:w="992" w:type="dxa"/>
          </w:tcPr>
          <w:p w14:paraId="410BD470" w14:textId="6491819C" w:rsidR="004D5C7F" w:rsidRDefault="004D5C7F" w:rsidP="004D5C7F">
            <w:pPr>
              <w:pStyle w:val="ListParagraph"/>
              <w:spacing w:after="0"/>
              <w:ind w:left="0"/>
              <w:rPr>
                <w:rFonts w:ascii="Times New Roman" w:hAnsi="Times New Roman"/>
                <w:sz w:val="24"/>
                <w:szCs w:val="24"/>
                <w:lang w:val="en-US"/>
              </w:rPr>
            </w:pPr>
            <w:r>
              <w:rPr>
                <w:rFonts w:ascii="Times New Roman" w:hAnsi="Times New Roman"/>
                <w:sz w:val="24"/>
                <w:szCs w:val="24"/>
                <w:lang w:val="en-US"/>
              </w:rPr>
              <w:t>[C7]</w:t>
            </w:r>
          </w:p>
        </w:tc>
        <w:tc>
          <w:tcPr>
            <w:tcW w:w="2944" w:type="dxa"/>
            <w:shd w:val="clear" w:color="auto" w:fill="auto"/>
          </w:tcPr>
          <w:p w14:paraId="7DE1B117" w14:textId="3ADE42F0" w:rsidR="004D5C7F" w:rsidRPr="00791A6F" w:rsidRDefault="005867D2" w:rsidP="004D5C7F">
            <w:pPr>
              <w:pStyle w:val="ListParagraph"/>
              <w:spacing w:after="0"/>
              <w:ind w:left="0"/>
              <w:rPr>
                <w:rFonts w:ascii="Times New Roman" w:hAnsi="Times New Roman"/>
                <w:bCs/>
                <w:i/>
                <w:iCs/>
                <w:sz w:val="24"/>
                <w:szCs w:val="24"/>
              </w:rPr>
            </w:pPr>
            <w:r>
              <w:rPr>
                <w:rFonts w:ascii="Times New Roman" w:hAnsi="Times New Roman"/>
                <w:bCs/>
                <w:i/>
                <w:iCs/>
                <w:sz w:val="24"/>
                <w:szCs w:val="24"/>
                <w:lang w:val="en-GB"/>
              </w:rPr>
              <w:t xml:space="preserve">Reglementarea Memoriei prin Legi </w:t>
            </w:r>
            <w:r w:rsidR="004D5C7F" w:rsidRPr="00791A6F">
              <w:rPr>
                <w:rFonts w:ascii="Times New Roman" w:hAnsi="Times New Roman"/>
                <w:bCs/>
                <w:i/>
                <w:iCs/>
                <w:sz w:val="24"/>
                <w:szCs w:val="24"/>
                <w:lang w:val="en-GB"/>
              </w:rPr>
              <w:t xml:space="preserve">  </w:t>
            </w:r>
          </w:p>
        </w:tc>
        <w:tc>
          <w:tcPr>
            <w:tcW w:w="4852" w:type="dxa"/>
            <w:shd w:val="clear" w:color="auto" w:fill="auto"/>
          </w:tcPr>
          <w:p w14:paraId="5653A87B" w14:textId="3827D06C" w:rsidR="004D5C7F" w:rsidRPr="00123739" w:rsidRDefault="00AA7DC7" w:rsidP="00E02D94">
            <w:pPr>
              <w:spacing w:line="240" w:lineRule="auto"/>
              <w:jc w:val="both"/>
              <w:rPr>
                <w:rFonts w:ascii="Times New Roman" w:hAnsi="Times New Roman"/>
                <w:sz w:val="24"/>
                <w:szCs w:val="24"/>
                <w:shd w:val="clear" w:color="auto" w:fill="FFFFFF"/>
              </w:rPr>
            </w:pPr>
            <w:r w:rsidRPr="00AA7DC7">
              <w:rPr>
                <w:rFonts w:ascii="Times New Roman" w:hAnsi="Times New Roman"/>
                <w:sz w:val="24"/>
                <w:szCs w:val="24"/>
                <w:shd w:val="clear" w:color="auto" w:fill="FFFFFF"/>
              </w:rPr>
              <w:t xml:space="preserve">Vom examina potențialele conflicte </w:t>
            </w:r>
            <w:r w:rsidRPr="00AA7DC7">
              <w:rPr>
                <w:rFonts w:ascii="Times New Roman" w:hAnsi="Times New Roman"/>
                <w:sz w:val="24"/>
                <w:szCs w:val="24"/>
              </w:rPr>
              <w:t>î</w:t>
            </w:r>
            <w:r w:rsidRPr="00AA7DC7">
              <w:rPr>
                <w:rFonts w:ascii="Times New Roman" w:hAnsi="Times New Roman"/>
                <w:sz w:val="24"/>
                <w:szCs w:val="24"/>
                <w:shd w:val="clear" w:color="auto" w:fill="FFFFFF"/>
              </w:rPr>
              <w:t>ntre</w:t>
            </w:r>
            <w:r>
              <w:rPr>
                <w:rFonts w:ascii="Times New Roman" w:hAnsi="Times New Roman"/>
                <w:sz w:val="24"/>
                <w:szCs w:val="24"/>
                <w:shd w:val="clear" w:color="auto" w:fill="FFFFFF"/>
              </w:rPr>
              <w:t>, pe de o parte,</w:t>
            </w:r>
            <w:r w:rsidRPr="00AA7DC7">
              <w:rPr>
                <w:rFonts w:ascii="Times New Roman" w:hAnsi="Times New Roman"/>
                <w:sz w:val="24"/>
                <w:szCs w:val="24"/>
                <w:shd w:val="clear" w:color="auto" w:fill="FFFFFF"/>
              </w:rPr>
              <w:t xml:space="preserve"> modul </w:t>
            </w:r>
            <w:r w:rsidRPr="00CE6B76">
              <w:rPr>
                <w:rFonts w:ascii="Times New Roman" w:hAnsi="Times New Roman"/>
                <w:sz w:val="24"/>
                <w:szCs w:val="24"/>
              </w:rPr>
              <w:t>î</w:t>
            </w:r>
            <w:r w:rsidRPr="00AA7DC7">
              <w:rPr>
                <w:rFonts w:ascii="Times New Roman" w:hAnsi="Times New Roman"/>
                <w:sz w:val="24"/>
                <w:szCs w:val="24"/>
                <w:shd w:val="clear" w:color="auto" w:fill="FFFFFF"/>
              </w:rPr>
              <w:t xml:space="preserve">n care anumite state </w:t>
            </w:r>
            <w:r>
              <w:rPr>
                <w:rFonts w:ascii="Times New Roman" w:hAnsi="Times New Roman"/>
                <w:sz w:val="24"/>
                <w:szCs w:val="24"/>
                <w:shd w:val="clear" w:color="auto" w:fill="FFFFFF"/>
              </w:rPr>
              <w:t xml:space="preserve">au reglementat prin lege un anumit tip de discurs istoric </w:t>
            </w:r>
            <w:r w:rsidR="00842631" w:rsidRPr="00A841F8">
              <w:rPr>
                <w:rFonts w:ascii="Times New Roman" w:hAnsi="Times New Roman"/>
                <w:sz w:val="24"/>
                <w:szCs w:val="24"/>
              </w:rPr>
              <w:t>și</w:t>
            </w:r>
            <w:r>
              <w:rPr>
                <w:rFonts w:ascii="Times New Roman" w:hAnsi="Times New Roman"/>
                <w:sz w:val="24"/>
                <w:szCs w:val="24"/>
                <w:shd w:val="clear" w:color="auto" w:fill="FFFFFF"/>
              </w:rPr>
              <w:t>, pe de alta parte, cetățenia democratic</w:t>
            </w:r>
            <w:r w:rsidR="00842631">
              <w:rPr>
                <w:rFonts w:ascii="Times New Roman" w:hAnsi="Times New Roman"/>
                <w:sz w:val="24"/>
                <w:szCs w:val="24"/>
                <w:shd w:val="clear" w:color="auto" w:fill="FFFFFF"/>
              </w:rPr>
              <w:t>ă</w:t>
            </w:r>
            <w:r>
              <w:rPr>
                <w:rFonts w:ascii="Times New Roman" w:hAnsi="Times New Roman"/>
                <w:sz w:val="24"/>
                <w:szCs w:val="24"/>
                <w:shd w:val="clear" w:color="auto" w:fill="FFFFFF"/>
              </w:rPr>
              <w:t xml:space="preserve">, dreptul la exprimare </w:t>
            </w:r>
            <w:r w:rsidR="00842631" w:rsidRPr="00A841F8">
              <w:rPr>
                <w:rFonts w:ascii="Times New Roman" w:hAnsi="Times New Roman"/>
                <w:sz w:val="24"/>
                <w:szCs w:val="24"/>
              </w:rPr>
              <w:t>și</w:t>
            </w:r>
            <w:r>
              <w:rPr>
                <w:rFonts w:ascii="Times New Roman" w:hAnsi="Times New Roman"/>
                <w:sz w:val="24"/>
                <w:szCs w:val="24"/>
                <w:shd w:val="clear" w:color="auto" w:fill="FFFFFF"/>
              </w:rPr>
              <w:t xml:space="preserve"> pluralismul politic. </w:t>
            </w:r>
            <w:r w:rsidR="00842631">
              <w:rPr>
                <w:rFonts w:ascii="Times New Roman" w:hAnsi="Times New Roman"/>
                <w:sz w:val="24"/>
                <w:szCs w:val="24"/>
                <w:shd w:val="clear" w:color="auto" w:fill="FFFFFF"/>
              </w:rPr>
              <w:t>Analizând</w:t>
            </w:r>
            <w:r>
              <w:rPr>
                <w:rFonts w:ascii="Times New Roman" w:hAnsi="Times New Roman"/>
                <w:sz w:val="24"/>
                <w:szCs w:val="24"/>
                <w:shd w:val="clear" w:color="auto" w:fill="FFFFFF"/>
              </w:rPr>
              <w:t xml:space="preserve"> diverse cazuri precum legi care interzic negarea Holocaustului in Europa, </w:t>
            </w:r>
            <w:r w:rsidR="00123739">
              <w:rPr>
                <w:rFonts w:ascii="Times New Roman" w:hAnsi="Times New Roman"/>
                <w:sz w:val="24"/>
                <w:szCs w:val="24"/>
                <w:shd w:val="clear" w:color="auto" w:fill="FFFFFF"/>
              </w:rPr>
              <w:t xml:space="preserve">legi care interzic defăimarea națiunii </w:t>
            </w:r>
            <w:r w:rsidR="00123739" w:rsidRPr="00AA7DC7">
              <w:rPr>
                <w:rFonts w:ascii="Times New Roman" w:hAnsi="Times New Roman"/>
                <w:sz w:val="24"/>
                <w:szCs w:val="24"/>
              </w:rPr>
              <w:t>î</w:t>
            </w:r>
            <w:r w:rsidR="00123739">
              <w:rPr>
                <w:rFonts w:ascii="Times New Roman" w:hAnsi="Times New Roman"/>
                <w:sz w:val="24"/>
                <w:szCs w:val="24"/>
                <w:shd w:val="clear" w:color="auto" w:fill="FFFFFF"/>
              </w:rPr>
              <w:t xml:space="preserve">n Polonia </w:t>
            </w:r>
            <w:r w:rsidR="00123739" w:rsidRPr="00A841F8">
              <w:rPr>
                <w:rFonts w:ascii="Times New Roman" w:hAnsi="Times New Roman"/>
                <w:sz w:val="24"/>
                <w:szCs w:val="24"/>
              </w:rPr>
              <w:t>și</w:t>
            </w:r>
            <w:r w:rsidR="00123739">
              <w:rPr>
                <w:rFonts w:ascii="Times New Roman" w:hAnsi="Times New Roman"/>
                <w:sz w:val="24"/>
                <w:szCs w:val="24"/>
                <w:shd w:val="clear" w:color="auto" w:fill="FFFFFF"/>
              </w:rPr>
              <w:t xml:space="preserve"> Rusia, sau legi care au încercat sa impună o lectura pozitiv</w:t>
            </w:r>
            <w:r w:rsidR="00842631">
              <w:rPr>
                <w:rFonts w:ascii="Times New Roman" w:hAnsi="Times New Roman"/>
                <w:sz w:val="24"/>
                <w:szCs w:val="24"/>
                <w:shd w:val="clear" w:color="auto" w:fill="FFFFFF"/>
              </w:rPr>
              <w:t>ă</w:t>
            </w:r>
            <w:r w:rsidR="00123739">
              <w:rPr>
                <w:rFonts w:ascii="Times New Roman" w:hAnsi="Times New Roman"/>
                <w:sz w:val="24"/>
                <w:szCs w:val="24"/>
                <w:shd w:val="clear" w:color="auto" w:fill="FFFFFF"/>
              </w:rPr>
              <w:t xml:space="preserve"> a</w:t>
            </w:r>
            <w:r w:rsidR="00842631">
              <w:rPr>
                <w:rFonts w:ascii="Times New Roman" w:hAnsi="Times New Roman"/>
                <w:sz w:val="24"/>
                <w:szCs w:val="24"/>
                <w:shd w:val="clear" w:color="auto" w:fill="FFFFFF"/>
              </w:rPr>
              <w:t>supra</w:t>
            </w:r>
            <w:r w:rsidR="00123739">
              <w:rPr>
                <w:rFonts w:ascii="Times New Roman" w:hAnsi="Times New Roman"/>
                <w:sz w:val="24"/>
                <w:szCs w:val="24"/>
                <w:shd w:val="clear" w:color="auto" w:fill="FFFFFF"/>
              </w:rPr>
              <w:t xml:space="preserve"> colonialismului </w:t>
            </w:r>
            <w:r w:rsidR="00123739" w:rsidRPr="00AA7DC7">
              <w:rPr>
                <w:rFonts w:ascii="Times New Roman" w:hAnsi="Times New Roman"/>
                <w:sz w:val="24"/>
                <w:szCs w:val="24"/>
              </w:rPr>
              <w:t>î</w:t>
            </w:r>
            <w:r w:rsidR="00123739">
              <w:rPr>
                <w:rFonts w:ascii="Times New Roman" w:hAnsi="Times New Roman"/>
                <w:sz w:val="24"/>
                <w:szCs w:val="24"/>
                <w:shd w:val="clear" w:color="auto" w:fill="FFFFFF"/>
              </w:rPr>
              <w:t xml:space="preserve">n Franța, vom răspunde la următoarele întrebări: </w:t>
            </w:r>
            <w:r>
              <w:rPr>
                <w:rFonts w:ascii="Times New Roman" w:hAnsi="Times New Roman"/>
                <w:sz w:val="24"/>
                <w:szCs w:val="24"/>
                <w:shd w:val="clear" w:color="auto" w:fill="FFFFFF"/>
              </w:rPr>
              <w:t xml:space="preserve">Sunt legile care reglementează memoria </w:t>
            </w:r>
            <w:r w:rsidR="00123739">
              <w:rPr>
                <w:rFonts w:ascii="Times New Roman" w:hAnsi="Times New Roman"/>
                <w:sz w:val="24"/>
                <w:szCs w:val="24"/>
                <w:shd w:val="clear" w:color="auto" w:fill="FFFFFF"/>
              </w:rPr>
              <w:t xml:space="preserve">inevitabil abuzive? Exista o modalitate de concilia aceste legi </w:t>
            </w:r>
            <w:r w:rsidR="00842631">
              <w:rPr>
                <w:rFonts w:ascii="Times New Roman" w:hAnsi="Times New Roman"/>
                <w:sz w:val="24"/>
                <w:szCs w:val="24"/>
              </w:rPr>
              <w:t>cu</w:t>
            </w:r>
            <w:r w:rsidR="00123739">
              <w:rPr>
                <w:rFonts w:ascii="Times New Roman" w:hAnsi="Times New Roman"/>
                <w:sz w:val="24"/>
                <w:szCs w:val="24"/>
                <w:shd w:val="clear" w:color="auto" w:fill="FFFFFF"/>
              </w:rPr>
              <w:t xml:space="preserve"> pluralismul democratic? </w:t>
            </w:r>
            <w:r w:rsidR="009A5DFF">
              <w:rPr>
                <w:rFonts w:ascii="Times New Roman" w:hAnsi="Times New Roman"/>
                <w:sz w:val="24"/>
                <w:szCs w:val="24"/>
                <w:shd w:val="clear" w:color="auto" w:fill="FFFFFF"/>
              </w:rPr>
              <w:t xml:space="preserve">Este eficient sa reglementam memoria prin intermediul legilor? </w:t>
            </w:r>
            <w:r w:rsidR="00123739">
              <w:rPr>
                <w:rFonts w:ascii="Times New Roman" w:hAnsi="Times New Roman"/>
                <w:sz w:val="24"/>
                <w:szCs w:val="24"/>
                <w:shd w:val="clear" w:color="auto" w:fill="FFFFFF"/>
              </w:rPr>
              <w:t xml:space="preserve"> </w:t>
            </w:r>
          </w:p>
        </w:tc>
        <w:tc>
          <w:tcPr>
            <w:tcW w:w="959" w:type="dxa"/>
            <w:shd w:val="clear" w:color="auto" w:fill="auto"/>
          </w:tcPr>
          <w:p w14:paraId="62734A87"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7BFF00B2"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SI=4h</w:t>
            </w:r>
          </w:p>
        </w:tc>
      </w:tr>
      <w:tr w:rsidR="006E6FB2" w:rsidRPr="001014E2" w14:paraId="6E2414A0" w14:textId="77777777" w:rsidTr="008B3CB8">
        <w:tc>
          <w:tcPr>
            <w:tcW w:w="992" w:type="dxa"/>
          </w:tcPr>
          <w:p w14:paraId="0062CAB8" w14:textId="2DB060C6" w:rsidR="006E6FB2" w:rsidRDefault="006E6FB2" w:rsidP="004D5C7F">
            <w:pPr>
              <w:pStyle w:val="ListParagraph"/>
              <w:spacing w:after="0"/>
              <w:ind w:left="0"/>
              <w:rPr>
                <w:rFonts w:ascii="Times New Roman" w:hAnsi="Times New Roman"/>
                <w:sz w:val="24"/>
                <w:szCs w:val="24"/>
                <w:lang w:val="en-US"/>
              </w:rPr>
            </w:pPr>
            <w:r>
              <w:rPr>
                <w:rFonts w:ascii="Times New Roman" w:hAnsi="Times New Roman"/>
                <w:sz w:val="24"/>
                <w:szCs w:val="24"/>
                <w:lang w:val="en-US"/>
              </w:rPr>
              <w:t>[C8]</w:t>
            </w:r>
          </w:p>
        </w:tc>
        <w:tc>
          <w:tcPr>
            <w:tcW w:w="2944" w:type="dxa"/>
            <w:shd w:val="clear" w:color="auto" w:fill="auto"/>
          </w:tcPr>
          <w:p w14:paraId="0D7EEA3C" w14:textId="7FB9B3A9" w:rsidR="006E6FB2" w:rsidRPr="00791A6F" w:rsidRDefault="00791A6F" w:rsidP="006E6FB2">
            <w:pPr>
              <w:jc w:val="both"/>
              <w:rPr>
                <w:rFonts w:ascii="Times New Roman" w:hAnsi="Times New Roman"/>
                <w:i/>
                <w:iCs/>
                <w:sz w:val="24"/>
                <w:szCs w:val="24"/>
                <w:lang w:val="en-GB"/>
              </w:rPr>
            </w:pPr>
            <w:r w:rsidRPr="00791A6F">
              <w:rPr>
                <w:rFonts w:ascii="Times New Roman" w:hAnsi="Times New Roman"/>
                <w:i/>
                <w:iCs/>
                <w:sz w:val="24"/>
                <w:szCs w:val="24"/>
              </w:rPr>
              <w:t>Justiți</w:t>
            </w:r>
            <w:r w:rsidR="00F53407">
              <w:rPr>
                <w:rFonts w:ascii="Times New Roman" w:hAnsi="Times New Roman"/>
                <w:i/>
                <w:iCs/>
                <w:sz w:val="24"/>
                <w:szCs w:val="24"/>
              </w:rPr>
              <w:t>e</w:t>
            </w:r>
            <w:r w:rsidRPr="00791A6F">
              <w:rPr>
                <w:rFonts w:ascii="Times New Roman" w:hAnsi="Times New Roman"/>
                <w:i/>
                <w:iCs/>
                <w:sz w:val="24"/>
                <w:szCs w:val="24"/>
                <w:lang w:val="en-GB"/>
              </w:rPr>
              <w:t xml:space="preserve">, Memorie </w:t>
            </w:r>
            <w:r w:rsidRPr="00791A6F">
              <w:rPr>
                <w:rFonts w:ascii="Times New Roman" w:hAnsi="Times New Roman"/>
                <w:i/>
                <w:iCs/>
                <w:sz w:val="24"/>
                <w:szCs w:val="24"/>
              </w:rPr>
              <w:t>și</w:t>
            </w:r>
            <w:r w:rsidRPr="00791A6F">
              <w:rPr>
                <w:rFonts w:ascii="Times New Roman" w:hAnsi="Times New Roman"/>
                <w:i/>
                <w:iCs/>
                <w:sz w:val="24"/>
                <w:szCs w:val="24"/>
                <w:lang w:val="en-GB"/>
              </w:rPr>
              <w:t xml:space="preserve"> </w:t>
            </w:r>
            <w:r w:rsidR="006E6FB2" w:rsidRPr="00791A6F">
              <w:rPr>
                <w:rFonts w:ascii="Times New Roman" w:hAnsi="Times New Roman"/>
                <w:i/>
                <w:iCs/>
                <w:sz w:val="24"/>
                <w:szCs w:val="24"/>
                <w:lang w:val="en-GB"/>
              </w:rPr>
              <w:t>Art</w:t>
            </w:r>
            <w:r w:rsidRPr="00791A6F">
              <w:rPr>
                <w:rFonts w:ascii="Times New Roman" w:hAnsi="Times New Roman"/>
                <w:i/>
                <w:iCs/>
                <w:sz w:val="24"/>
                <w:szCs w:val="24"/>
                <w:shd w:val="clear" w:color="auto" w:fill="FFFFFF"/>
              </w:rPr>
              <w:t>ă</w:t>
            </w:r>
            <w:r w:rsidRPr="00791A6F">
              <w:rPr>
                <w:rFonts w:ascii="Times New Roman" w:hAnsi="Times New Roman"/>
                <w:i/>
                <w:iCs/>
                <w:sz w:val="24"/>
                <w:szCs w:val="24"/>
                <w:lang w:val="en-GB"/>
              </w:rPr>
              <w:t xml:space="preserve"> </w:t>
            </w:r>
          </w:p>
          <w:p w14:paraId="690799A2" w14:textId="77777777" w:rsidR="006E6FB2" w:rsidRDefault="006E6FB2" w:rsidP="004D5C7F">
            <w:pPr>
              <w:pStyle w:val="ListParagraph"/>
              <w:spacing w:after="0"/>
              <w:ind w:left="0"/>
              <w:rPr>
                <w:b/>
                <w:lang w:val="en-GB"/>
              </w:rPr>
            </w:pPr>
          </w:p>
        </w:tc>
        <w:tc>
          <w:tcPr>
            <w:tcW w:w="4852" w:type="dxa"/>
            <w:shd w:val="clear" w:color="auto" w:fill="auto"/>
          </w:tcPr>
          <w:p w14:paraId="639DBCCF" w14:textId="62F80495" w:rsidR="006E6FB2" w:rsidRPr="00244853" w:rsidRDefault="00244853" w:rsidP="009A5DFF">
            <w:pPr>
              <w:spacing w:line="240" w:lineRule="auto"/>
              <w:jc w:val="both"/>
              <w:rPr>
                <w:rFonts w:ascii="Times New Roman" w:hAnsi="Times New Roman"/>
                <w:color w:val="000000"/>
                <w:sz w:val="24"/>
                <w:szCs w:val="24"/>
                <w:shd w:val="clear" w:color="auto" w:fill="FFFFFF"/>
              </w:rPr>
            </w:pPr>
            <w:r w:rsidRPr="00244853">
              <w:rPr>
                <w:rFonts w:ascii="Times New Roman" w:hAnsi="Times New Roman"/>
                <w:color w:val="000000"/>
                <w:sz w:val="24"/>
                <w:szCs w:val="24"/>
                <w:shd w:val="clear" w:color="auto" w:fill="FFFFFF"/>
              </w:rPr>
              <w:t xml:space="preserve">Vom </w:t>
            </w:r>
            <w:r w:rsidR="009A5DFF">
              <w:rPr>
                <w:rFonts w:ascii="Times New Roman" w:hAnsi="Times New Roman"/>
                <w:color w:val="000000"/>
                <w:sz w:val="24"/>
                <w:szCs w:val="24"/>
                <w:shd w:val="clear" w:color="auto" w:fill="FFFFFF"/>
              </w:rPr>
              <w:t>investiga felul</w:t>
            </w:r>
            <w:r w:rsidRPr="00244853">
              <w:rPr>
                <w:rFonts w:ascii="Times New Roman" w:hAnsi="Times New Roman"/>
                <w:color w:val="000000"/>
                <w:sz w:val="24"/>
                <w:szCs w:val="24"/>
                <w:shd w:val="clear" w:color="auto" w:fill="FFFFFF"/>
              </w:rPr>
              <w:t xml:space="preserve"> </w:t>
            </w:r>
            <w:r>
              <w:rPr>
                <w:rFonts w:ascii="Times New Roman" w:hAnsi="Times New Roman"/>
                <w:sz w:val="24"/>
                <w:szCs w:val="24"/>
                <w:shd w:val="clear" w:color="auto" w:fill="FFFFFF"/>
              </w:rPr>
              <w:t>î</w:t>
            </w:r>
            <w:r w:rsidRPr="00244853">
              <w:rPr>
                <w:rFonts w:ascii="Times New Roman" w:hAnsi="Times New Roman"/>
                <w:color w:val="000000"/>
                <w:sz w:val="24"/>
                <w:szCs w:val="24"/>
                <w:shd w:val="clear" w:color="auto" w:fill="FFFFFF"/>
              </w:rPr>
              <w:t xml:space="preserve">n care proiectele culturale </w:t>
            </w:r>
            <w:r w:rsidRPr="00A841F8">
              <w:rPr>
                <w:rFonts w:ascii="Times New Roman" w:hAnsi="Times New Roman"/>
                <w:sz w:val="24"/>
                <w:szCs w:val="24"/>
              </w:rPr>
              <w:t>și</w:t>
            </w:r>
            <w:r w:rsidRPr="00244853">
              <w:rPr>
                <w:rFonts w:ascii="Times New Roman" w:hAnsi="Times New Roman"/>
                <w:color w:val="000000"/>
                <w:sz w:val="24"/>
                <w:szCs w:val="24"/>
                <w:shd w:val="clear" w:color="auto" w:fill="FFFFFF"/>
              </w:rPr>
              <w:t xml:space="preserve"> artistice (instalații, fotografie, teatru, literatura, film) contribuie </w:t>
            </w:r>
            <w:r w:rsidRPr="00AA7DC7">
              <w:rPr>
                <w:rFonts w:ascii="Times New Roman" w:hAnsi="Times New Roman"/>
                <w:sz w:val="24"/>
                <w:szCs w:val="24"/>
              </w:rPr>
              <w:t>î</w:t>
            </w:r>
            <w:r>
              <w:rPr>
                <w:rFonts w:ascii="Times New Roman" w:hAnsi="Times New Roman"/>
                <w:sz w:val="24"/>
                <w:szCs w:val="24"/>
                <w:shd w:val="clear" w:color="auto" w:fill="FFFFFF"/>
              </w:rPr>
              <w:t>n</w:t>
            </w:r>
            <w:r w:rsidRPr="00244853">
              <w:rPr>
                <w:rFonts w:ascii="Times New Roman" w:hAnsi="Times New Roman"/>
                <w:color w:val="000000"/>
                <w:sz w:val="24"/>
                <w:szCs w:val="24"/>
                <w:shd w:val="clear" w:color="auto" w:fill="FFFFFF"/>
              </w:rPr>
              <w:t xml:space="preserve"> procesele de justiție </w:t>
            </w:r>
            <w:r w:rsidRPr="00A841F8">
              <w:rPr>
                <w:rFonts w:ascii="Times New Roman" w:hAnsi="Times New Roman"/>
                <w:sz w:val="24"/>
                <w:szCs w:val="24"/>
              </w:rPr>
              <w:t>și</w:t>
            </w:r>
            <w:r w:rsidRPr="00244853">
              <w:rPr>
                <w:rFonts w:ascii="Times New Roman" w:hAnsi="Times New Roman"/>
                <w:color w:val="000000"/>
                <w:sz w:val="24"/>
                <w:szCs w:val="24"/>
                <w:shd w:val="clear" w:color="auto" w:fill="FFFFFF"/>
              </w:rPr>
              <w:t xml:space="preserve"> memorie prin reprezentarea evenimentelor istorice</w:t>
            </w:r>
            <w:r w:rsidR="00F53407">
              <w:rPr>
                <w:rFonts w:ascii="Times New Roman" w:hAnsi="Times New Roman"/>
                <w:color w:val="000000"/>
                <w:sz w:val="24"/>
                <w:szCs w:val="24"/>
                <w:shd w:val="clear" w:color="auto" w:fill="FFFFFF"/>
              </w:rPr>
              <w:t xml:space="preserve"> către publicul larg</w:t>
            </w:r>
            <w:r w:rsidRPr="00244853">
              <w:rPr>
                <w:rFonts w:ascii="Times New Roman" w:hAnsi="Times New Roman"/>
                <w:color w:val="000000"/>
                <w:sz w:val="24"/>
                <w:szCs w:val="24"/>
                <w:shd w:val="clear" w:color="auto" w:fill="FFFFFF"/>
              </w:rPr>
              <w:t xml:space="preserve"> </w:t>
            </w:r>
            <w:r w:rsidRPr="00A841F8">
              <w:rPr>
                <w:rFonts w:ascii="Times New Roman" w:hAnsi="Times New Roman"/>
                <w:sz w:val="24"/>
                <w:szCs w:val="24"/>
              </w:rPr>
              <w:t>și</w:t>
            </w:r>
            <w:r w:rsidRPr="00244853">
              <w:rPr>
                <w:rFonts w:ascii="Times New Roman" w:hAnsi="Times New Roman"/>
                <w:color w:val="000000"/>
                <w:sz w:val="24"/>
                <w:szCs w:val="24"/>
                <w:shd w:val="clear" w:color="auto" w:fill="FFFFFF"/>
              </w:rPr>
              <w:t xml:space="preserve"> </w:t>
            </w:r>
            <w:r w:rsidR="00F53407">
              <w:rPr>
                <w:rFonts w:ascii="Times New Roman" w:hAnsi="Times New Roman"/>
                <w:color w:val="000000"/>
                <w:sz w:val="24"/>
                <w:szCs w:val="24"/>
                <w:shd w:val="clear" w:color="auto" w:fill="FFFFFF"/>
              </w:rPr>
              <w:t>generarea</w:t>
            </w:r>
            <w:r w:rsidRPr="00244853">
              <w:rPr>
                <w:rFonts w:ascii="Times New Roman" w:hAnsi="Times New Roman"/>
                <w:color w:val="000000"/>
                <w:sz w:val="24"/>
                <w:szCs w:val="24"/>
                <w:shd w:val="clear" w:color="auto" w:fill="FFFFFF"/>
              </w:rPr>
              <w:t xml:space="preserve"> de dezbateri publice despre trecut. </w:t>
            </w:r>
            <w:r>
              <w:rPr>
                <w:rFonts w:ascii="Times New Roman" w:hAnsi="Times New Roman"/>
                <w:color w:val="000000"/>
                <w:sz w:val="24"/>
                <w:szCs w:val="24"/>
                <w:shd w:val="clear" w:color="auto" w:fill="FFFFFF"/>
              </w:rPr>
              <w:t xml:space="preserve">   </w:t>
            </w:r>
          </w:p>
        </w:tc>
        <w:tc>
          <w:tcPr>
            <w:tcW w:w="959" w:type="dxa"/>
            <w:shd w:val="clear" w:color="auto" w:fill="auto"/>
          </w:tcPr>
          <w:p w14:paraId="35613B13" w14:textId="77777777" w:rsidR="006E6FB2" w:rsidRPr="001014E2" w:rsidRDefault="006E6FB2" w:rsidP="004D5C7F">
            <w:pPr>
              <w:spacing w:after="0"/>
              <w:rPr>
                <w:rFonts w:ascii="Times New Roman" w:hAnsi="Times New Roman"/>
                <w:sz w:val="24"/>
                <w:szCs w:val="24"/>
              </w:rPr>
            </w:pPr>
          </w:p>
        </w:tc>
      </w:tr>
      <w:tr w:rsidR="004D5C7F" w:rsidRPr="001014E2" w14:paraId="40A575F9" w14:textId="77777777" w:rsidTr="008B3CB8">
        <w:tc>
          <w:tcPr>
            <w:tcW w:w="992" w:type="dxa"/>
          </w:tcPr>
          <w:p w14:paraId="77EF6E11" w14:textId="77777777" w:rsidR="004D5C7F" w:rsidRDefault="004D5C7F" w:rsidP="004D5C7F">
            <w:pPr>
              <w:spacing w:after="0"/>
              <w:jc w:val="center"/>
              <w:rPr>
                <w:rFonts w:ascii="Times New Roman" w:hAnsi="Times New Roman"/>
                <w:b/>
                <w:i/>
                <w:sz w:val="24"/>
                <w:szCs w:val="24"/>
              </w:rPr>
            </w:pPr>
          </w:p>
        </w:tc>
        <w:tc>
          <w:tcPr>
            <w:tcW w:w="8755" w:type="dxa"/>
            <w:gridSpan w:val="3"/>
            <w:shd w:val="clear" w:color="auto" w:fill="auto"/>
          </w:tcPr>
          <w:p w14:paraId="375E8873" w14:textId="5522AE3E" w:rsidR="004D5C7F" w:rsidRPr="000A5944" w:rsidRDefault="004D5C7F" w:rsidP="004D5C7F">
            <w:pPr>
              <w:spacing w:after="0"/>
              <w:jc w:val="center"/>
              <w:rPr>
                <w:rFonts w:ascii="Times New Roman" w:hAnsi="Times New Roman"/>
                <w:b/>
                <w:i/>
                <w:sz w:val="24"/>
                <w:szCs w:val="24"/>
              </w:rPr>
            </w:pPr>
            <w:r>
              <w:rPr>
                <w:rFonts w:ascii="Times New Roman" w:hAnsi="Times New Roman"/>
                <w:b/>
                <w:i/>
                <w:sz w:val="24"/>
                <w:szCs w:val="24"/>
              </w:rPr>
              <w:t xml:space="preserve">Modul 4: </w:t>
            </w:r>
            <w:r w:rsidR="005867D2">
              <w:rPr>
                <w:rFonts w:ascii="Times New Roman" w:hAnsi="Times New Roman"/>
                <w:b/>
                <w:i/>
                <w:sz w:val="24"/>
                <w:szCs w:val="24"/>
              </w:rPr>
              <w:t>Justiție Internaționala; Violența de Gen;  Violența Actorilor Economici</w:t>
            </w:r>
          </w:p>
        </w:tc>
      </w:tr>
      <w:tr w:rsidR="004D5C7F" w:rsidRPr="001014E2" w14:paraId="12DE1CEC" w14:textId="77777777" w:rsidTr="008B3CB8">
        <w:trPr>
          <w:trHeight w:val="887"/>
        </w:trPr>
        <w:tc>
          <w:tcPr>
            <w:tcW w:w="992" w:type="dxa"/>
          </w:tcPr>
          <w:p w14:paraId="26ABB543" w14:textId="13A7CE02" w:rsidR="004D5C7F" w:rsidRPr="00695852" w:rsidRDefault="004D5C7F" w:rsidP="004D5C7F">
            <w:pPr>
              <w:spacing w:after="0"/>
              <w:rPr>
                <w:rFonts w:ascii="Times New Roman" w:hAnsi="Times New Roman"/>
                <w:sz w:val="24"/>
                <w:szCs w:val="24"/>
              </w:rPr>
            </w:pPr>
            <w:r>
              <w:rPr>
                <w:rFonts w:ascii="Times New Roman" w:hAnsi="Times New Roman"/>
                <w:sz w:val="24"/>
                <w:szCs w:val="24"/>
                <w:lang w:val="en-US"/>
              </w:rPr>
              <w:t>[C</w:t>
            </w:r>
            <w:r w:rsidR="006E6FB2">
              <w:rPr>
                <w:rFonts w:ascii="Times New Roman" w:hAnsi="Times New Roman"/>
                <w:sz w:val="24"/>
                <w:szCs w:val="24"/>
                <w:lang w:val="en-US"/>
              </w:rPr>
              <w:t>9</w:t>
            </w:r>
            <w:r>
              <w:rPr>
                <w:rFonts w:ascii="Times New Roman" w:hAnsi="Times New Roman"/>
                <w:sz w:val="24"/>
                <w:szCs w:val="24"/>
                <w:lang w:val="en-US"/>
              </w:rPr>
              <w:t>]</w:t>
            </w:r>
          </w:p>
        </w:tc>
        <w:tc>
          <w:tcPr>
            <w:tcW w:w="2944" w:type="dxa"/>
            <w:shd w:val="clear" w:color="auto" w:fill="auto"/>
          </w:tcPr>
          <w:p w14:paraId="268B11BE" w14:textId="77777777" w:rsidR="00F56BDB" w:rsidRPr="00A841F8" w:rsidRDefault="00F56BDB" w:rsidP="00F56BDB">
            <w:pPr>
              <w:rPr>
                <w:rFonts w:ascii="Times New Roman" w:hAnsi="Times New Roman"/>
                <w:bCs/>
                <w:i/>
                <w:iCs/>
                <w:sz w:val="24"/>
                <w:szCs w:val="24"/>
              </w:rPr>
            </w:pPr>
            <w:r w:rsidRPr="00A841F8">
              <w:rPr>
                <w:rFonts w:ascii="Times New Roman" w:hAnsi="Times New Roman"/>
                <w:i/>
                <w:iCs/>
                <w:sz w:val="24"/>
                <w:szCs w:val="24"/>
              </w:rPr>
              <w:t>Justiția</w:t>
            </w:r>
            <w:r w:rsidRPr="00A841F8">
              <w:rPr>
                <w:rFonts w:ascii="Times New Roman" w:hAnsi="Times New Roman"/>
                <w:bCs/>
                <w:i/>
                <w:iCs/>
                <w:sz w:val="24"/>
                <w:szCs w:val="24"/>
              </w:rPr>
              <w:t xml:space="preserve"> Penal</w:t>
            </w:r>
            <w:r w:rsidRPr="00A841F8">
              <w:rPr>
                <w:rFonts w:ascii="Times New Roman" w:hAnsi="Times New Roman"/>
                <w:i/>
                <w:iCs/>
                <w:color w:val="000000"/>
                <w:sz w:val="24"/>
                <w:szCs w:val="24"/>
              </w:rPr>
              <w:t>ă</w:t>
            </w:r>
            <w:r w:rsidRPr="00A841F8">
              <w:rPr>
                <w:rFonts w:ascii="Times New Roman" w:hAnsi="Times New Roman"/>
                <w:bCs/>
                <w:i/>
                <w:iCs/>
                <w:sz w:val="24"/>
                <w:szCs w:val="24"/>
              </w:rPr>
              <w:t xml:space="preserve"> Interna</w:t>
            </w:r>
            <w:r w:rsidRPr="00A841F8">
              <w:rPr>
                <w:rFonts w:ascii="Times New Roman" w:hAnsi="Times New Roman"/>
                <w:i/>
                <w:iCs/>
                <w:sz w:val="24"/>
                <w:szCs w:val="24"/>
              </w:rPr>
              <w:t>ț</w:t>
            </w:r>
            <w:r w:rsidRPr="00A841F8">
              <w:rPr>
                <w:rFonts w:ascii="Times New Roman" w:hAnsi="Times New Roman"/>
                <w:bCs/>
                <w:i/>
                <w:iCs/>
                <w:sz w:val="24"/>
                <w:szCs w:val="24"/>
              </w:rPr>
              <w:t>ional</w:t>
            </w:r>
            <w:r w:rsidRPr="00A841F8">
              <w:rPr>
                <w:rFonts w:ascii="Times New Roman" w:hAnsi="Times New Roman"/>
                <w:i/>
                <w:iCs/>
                <w:color w:val="000000"/>
                <w:sz w:val="24"/>
                <w:szCs w:val="24"/>
              </w:rPr>
              <w:t xml:space="preserve">ă </w:t>
            </w:r>
          </w:p>
          <w:p w14:paraId="2455A315" w14:textId="2B6747F6" w:rsidR="004D5C7F" w:rsidRPr="00BA6D1B" w:rsidRDefault="004D5C7F" w:rsidP="004D5C7F">
            <w:pPr>
              <w:spacing w:after="0"/>
              <w:rPr>
                <w:rFonts w:ascii="Times New Roman" w:hAnsi="Times New Roman"/>
                <w:i/>
                <w:sz w:val="24"/>
                <w:szCs w:val="24"/>
              </w:rPr>
            </w:pPr>
          </w:p>
        </w:tc>
        <w:tc>
          <w:tcPr>
            <w:tcW w:w="4852" w:type="dxa"/>
            <w:shd w:val="clear" w:color="auto" w:fill="auto"/>
          </w:tcPr>
          <w:p w14:paraId="045E2B02" w14:textId="09F8794C" w:rsidR="004D5C7F" w:rsidRPr="0085759B" w:rsidRDefault="0092138C" w:rsidP="009A5DFF">
            <w:pPr>
              <w:spacing w:line="240" w:lineRule="auto"/>
              <w:jc w:val="both"/>
              <w:rPr>
                <w:rFonts w:ascii="Times New Roman" w:hAnsi="Times New Roman"/>
                <w:sz w:val="24"/>
                <w:szCs w:val="24"/>
              </w:rPr>
            </w:pPr>
            <w:r>
              <w:rPr>
                <w:rFonts w:ascii="Times New Roman" w:hAnsi="Times New Roman"/>
                <w:sz w:val="24"/>
                <w:szCs w:val="24"/>
              </w:rPr>
              <w:t>Vom examina</w:t>
            </w:r>
            <w:r w:rsidR="00F56BDB" w:rsidRPr="00A841F8">
              <w:rPr>
                <w:rFonts w:ascii="Times New Roman" w:hAnsi="Times New Roman"/>
                <w:sz w:val="24"/>
                <w:szCs w:val="24"/>
              </w:rPr>
              <w:t xml:space="preserve"> rolul, avantajele  și  limitele tribunalelor internaționale </w:t>
            </w:r>
            <w:r w:rsidR="00F56BDB">
              <w:rPr>
                <w:rFonts w:ascii="Times New Roman" w:hAnsi="Times New Roman"/>
                <w:sz w:val="24"/>
                <w:szCs w:val="24"/>
              </w:rPr>
              <w:t xml:space="preserve">precum </w:t>
            </w:r>
            <w:r w:rsidR="000B5D01" w:rsidRPr="00A841F8">
              <w:rPr>
                <w:rFonts w:ascii="Times New Roman" w:hAnsi="Times New Roman"/>
                <w:sz w:val="24"/>
                <w:szCs w:val="24"/>
              </w:rPr>
              <w:t xml:space="preserve"> și</w:t>
            </w:r>
            <w:r w:rsidR="000B5D01">
              <w:rPr>
                <w:rFonts w:ascii="Times New Roman" w:hAnsi="Times New Roman"/>
                <w:sz w:val="24"/>
                <w:szCs w:val="24"/>
              </w:rPr>
              <w:t xml:space="preserve"> </w:t>
            </w:r>
            <w:r w:rsidR="00F56BDB">
              <w:rPr>
                <w:rFonts w:ascii="Times New Roman" w:hAnsi="Times New Roman"/>
                <w:sz w:val="24"/>
                <w:szCs w:val="24"/>
              </w:rPr>
              <w:t>evoluția cadrului legislativ internațional din 1945 pan</w:t>
            </w:r>
            <w:r w:rsidR="00F56BDB" w:rsidRPr="00A841F8">
              <w:rPr>
                <w:rFonts w:ascii="Times New Roman" w:hAnsi="Times New Roman"/>
                <w:color w:val="000000"/>
                <w:sz w:val="24"/>
                <w:szCs w:val="24"/>
              </w:rPr>
              <w:t>ă</w:t>
            </w:r>
            <w:r w:rsidR="00F56BDB">
              <w:rPr>
                <w:rFonts w:ascii="Times New Roman" w:hAnsi="Times New Roman"/>
                <w:sz w:val="24"/>
                <w:szCs w:val="24"/>
              </w:rPr>
              <w:t xml:space="preserve"> </w:t>
            </w:r>
            <w:r w:rsidR="00F56BDB" w:rsidRPr="00CE6B76">
              <w:rPr>
                <w:rFonts w:ascii="Times New Roman" w:hAnsi="Times New Roman"/>
                <w:sz w:val="24"/>
                <w:szCs w:val="24"/>
              </w:rPr>
              <w:t xml:space="preserve"> î</w:t>
            </w:r>
            <w:r w:rsidR="00F56BDB" w:rsidRPr="00A841F8">
              <w:rPr>
                <w:rStyle w:val="Emphasis"/>
                <w:rFonts w:ascii="Times New Roman" w:hAnsi="Times New Roman"/>
                <w:i w:val="0"/>
                <w:iCs w:val="0"/>
                <w:sz w:val="24"/>
                <w:szCs w:val="24"/>
                <w:shd w:val="clear" w:color="auto" w:fill="FFFFFF"/>
              </w:rPr>
              <w:t>n</w:t>
            </w:r>
            <w:r w:rsidR="00F56BDB">
              <w:rPr>
                <w:rFonts w:ascii="Times New Roman" w:hAnsi="Times New Roman"/>
                <w:sz w:val="24"/>
                <w:szCs w:val="24"/>
              </w:rPr>
              <w:t xml:space="preserve">  prezent</w:t>
            </w:r>
            <w:r w:rsidR="00F56BDB" w:rsidRPr="00A841F8">
              <w:rPr>
                <w:rFonts w:ascii="Times New Roman" w:hAnsi="Times New Roman"/>
                <w:sz w:val="24"/>
                <w:szCs w:val="24"/>
              </w:rPr>
              <w:t>. Vom examina evoluția justiției penale internaționale de la Tribunal Militar Interna</w:t>
            </w:r>
            <w:r w:rsidR="007B5E34">
              <w:rPr>
                <w:rFonts w:ascii="Times New Roman" w:hAnsi="Times New Roman"/>
                <w:sz w:val="24"/>
                <w:szCs w:val="24"/>
              </w:rPr>
              <w:t>ț</w:t>
            </w:r>
            <w:r w:rsidR="00F56BDB" w:rsidRPr="00A841F8">
              <w:rPr>
                <w:rFonts w:ascii="Times New Roman" w:hAnsi="Times New Roman"/>
                <w:sz w:val="24"/>
                <w:szCs w:val="24"/>
              </w:rPr>
              <w:t xml:space="preserve">ional de la Nuernberg, trecând prin tribunalele ad-hoc pentru fosta Iugoslavie, Rwanda, Sierra Leone, până la rezultatele Curții Penale Internaționale. Vom discuta conceptul de justiție universală, pe baza unor studii de caz precum arestarea </w:t>
            </w:r>
            <w:r w:rsidR="00F56BDB">
              <w:rPr>
                <w:rFonts w:ascii="Times New Roman" w:hAnsi="Times New Roman"/>
                <w:sz w:val="24"/>
                <w:szCs w:val="24"/>
              </w:rPr>
              <w:t>fostului dictator chilian</w:t>
            </w:r>
            <w:r w:rsidR="00F56BDB" w:rsidRPr="00A841F8">
              <w:rPr>
                <w:rFonts w:ascii="Times New Roman" w:hAnsi="Times New Roman"/>
                <w:sz w:val="24"/>
                <w:szCs w:val="24"/>
              </w:rPr>
              <w:t xml:space="preserve"> Augusto Pinochet la Londra </w:t>
            </w:r>
            <w:r w:rsidR="00F56BDB" w:rsidRPr="00CE6B76">
              <w:rPr>
                <w:rFonts w:ascii="Times New Roman" w:hAnsi="Times New Roman"/>
                <w:sz w:val="24"/>
                <w:szCs w:val="24"/>
              </w:rPr>
              <w:t xml:space="preserve"> î</w:t>
            </w:r>
            <w:r w:rsidR="00F56BDB" w:rsidRPr="00A841F8">
              <w:rPr>
                <w:rStyle w:val="Emphasis"/>
                <w:rFonts w:ascii="Times New Roman" w:hAnsi="Times New Roman"/>
                <w:i w:val="0"/>
                <w:iCs w:val="0"/>
                <w:sz w:val="24"/>
                <w:szCs w:val="24"/>
                <w:shd w:val="clear" w:color="auto" w:fill="FFFFFF"/>
              </w:rPr>
              <w:t>n</w:t>
            </w:r>
            <w:r w:rsidR="00F56BDB" w:rsidRPr="00A841F8">
              <w:rPr>
                <w:rFonts w:ascii="Times New Roman" w:hAnsi="Times New Roman"/>
                <w:sz w:val="24"/>
                <w:szCs w:val="24"/>
              </w:rPr>
              <w:t xml:space="preserve">  1998 sau condamnarea fostului dictator al Ciadului  </w:t>
            </w:r>
            <w:r w:rsidR="00F56BDB" w:rsidRPr="00A841F8">
              <w:rPr>
                <w:rFonts w:ascii="Times New Roman" w:hAnsi="Times New Roman"/>
                <w:sz w:val="24"/>
                <w:szCs w:val="24"/>
                <w:shd w:val="clear" w:color="auto" w:fill="FFFFFF"/>
              </w:rPr>
              <w:t>Hissène </w:t>
            </w:r>
            <w:r w:rsidR="00F56BDB" w:rsidRPr="00A841F8">
              <w:rPr>
                <w:rStyle w:val="Emphasis"/>
                <w:rFonts w:ascii="Times New Roman" w:hAnsi="Times New Roman"/>
                <w:i w:val="0"/>
                <w:iCs w:val="0"/>
                <w:sz w:val="24"/>
                <w:szCs w:val="24"/>
                <w:shd w:val="clear" w:color="auto" w:fill="FFFFFF"/>
              </w:rPr>
              <w:t xml:space="preserve">Habré </w:t>
            </w:r>
            <w:r w:rsidR="00F56BDB" w:rsidRPr="00CE6B76">
              <w:rPr>
                <w:rFonts w:ascii="Times New Roman" w:hAnsi="Times New Roman"/>
                <w:sz w:val="24"/>
                <w:szCs w:val="24"/>
              </w:rPr>
              <w:t>î</w:t>
            </w:r>
            <w:r w:rsidR="00F56BDB" w:rsidRPr="00A841F8">
              <w:rPr>
                <w:rStyle w:val="Emphasis"/>
                <w:rFonts w:ascii="Times New Roman" w:hAnsi="Times New Roman"/>
                <w:i w:val="0"/>
                <w:iCs w:val="0"/>
                <w:sz w:val="24"/>
                <w:szCs w:val="24"/>
                <w:shd w:val="clear" w:color="auto" w:fill="FFFFFF"/>
              </w:rPr>
              <w:t xml:space="preserve">n Senegal </w:t>
            </w:r>
            <w:r w:rsidR="00F56BDB" w:rsidRPr="00CE6B76">
              <w:rPr>
                <w:rFonts w:ascii="Times New Roman" w:hAnsi="Times New Roman"/>
                <w:sz w:val="24"/>
                <w:szCs w:val="24"/>
              </w:rPr>
              <w:t>î</w:t>
            </w:r>
            <w:r w:rsidR="00F56BDB" w:rsidRPr="00A841F8">
              <w:rPr>
                <w:rStyle w:val="Emphasis"/>
                <w:rFonts w:ascii="Times New Roman" w:hAnsi="Times New Roman"/>
                <w:i w:val="0"/>
                <w:iCs w:val="0"/>
                <w:sz w:val="24"/>
                <w:szCs w:val="24"/>
                <w:shd w:val="clear" w:color="auto" w:fill="FFFFFF"/>
              </w:rPr>
              <w:t>n 2016.</w:t>
            </w:r>
            <w:r w:rsidR="00F56BDB">
              <w:rPr>
                <w:rStyle w:val="Emphasis"/>
                <w:rFonts w:ascii="Times New Roman" w:hAnsi="Times New Roman"/>
                <w:i w:val="0"/>
                <w:iCs w:val="0"/>
                <w:sz w:val="24"/>
                <w:szCs w:val="24"/>
                <w:shd w:val="clear" w:color="auto" w:fill="FFFFFF"/>
              </w:rPr>
              <w:t xml:space="preserve"> </w:t>
            </w:r>
            <w:r w:rsidR="00F56BDB" w:rsidRPr="00A841F8">
              <w:rPr>
                <w:rStyle w:val="Emphasis"/>
                <w:rFonts w:ascii="Times New Roman" w:hAnsi="Times New Roman"/>
                <w:i w:val="0"/>
                <w:iCs w:val="0"/>
                <w:sz w:val="24"/>
                <w:szCs w:val="24"/>
                <w:shd w:val="clear" w:color="auto" w:fill="FFFFFF"/>
              </w:rPr>
              <w:t xml:space="preserve"> </w:t>
            </w:r>
            <w:r w:rsidR="00F56BDB">
              <w:rPr>
                <w:rStyle w:val="Emphasis"/>
                <w:rFonts w:ascii="Times New Roman" w:hAnsi="Times New Roman"/>
                <w:i w:val="0"/>
                <w:iCs w:val="0"/>
                <w:sz w:val="24"/>
                <w:szCs w:val="24"/>
                <w:shd w:val="clear" w:color="auto" w:fill="FFFFFF"/>
              </w:rPr>
              <w:t xml:space="preserve">    </w:t>
            </w:r>
          </w:p>
        </w:tc>
        <w:tc>
          <w:tcPr>
            <w:tcW w:w="959" w:type="dxa"/>
            <w:shd w:val="clear" w:color="auto" w:fill="auto"/>
          </w:tcPr>
          <w:p w14:paraId="2BA49F0E"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65769FD2"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SI=4h</w:t>
            </w:r>
          </w:p>
        </w:tc>
      </w:tr>
      <w:tr w:rsidR="004D5C7F" w:rsidRPr="001014E2" w14:paraId="4A902C0F" w14:textId="77777777" w:rsidTr="008B3CB8">
        <w:tc>
          <w:tcPr>
            <w:tcW w:w="992" w:type="dxa"/>
          </w:tcPr>
          <w:p w14:paraId="77FF6850" w14:textId="77777777" w:rsidR="004D5C7F" w:rsidRDefault="004D5C7F" w:rsidP="004D5C7F">
            <w:pPr>
              <w:tabs>
                <w:tab w:val="left" w:pos="426"/>
              </w:tabs>
              <w:spacing w:after="0"/>
              <w:rPr>
                <w:rFonts w:ascii="Times New Roman" w:hAnsi="Times New Roman"/>
                <w:sz w:val="24"/>
                <w:szCs w:val="24"/>
                <w:lang w:val="en-US"/>
              </w:rPr>
            </w:pPr>
            <w:r>
              <w:rPr>
                <w:rFonts w:ascii="Times New Roman" w:hAnsi="Times New Roman"/>
                <w:sz w:val="24"/>
                <w:szCs w:val="24"/>
                <w:lang w:val="en-US"/>
              </w:rPr>
              <w:t>[C10]</w:t>
            </w:r>
          </w:p>
        </w:tc>
        <w:tc>
          <w:tcPr>
            <w:tcW w:w="2944" w:type="dxa"/>
            <w:shd w:val="clear" w:color="auto" w:fill="auto"/>
          </w:tcPr>
          <w:p w14:paraId="1C51C69E" w14:textId="2D50C863" w:rsidR="004D5C7F" w:rsidRPr="005867D2" w:rsidRDefault="005867D2" w:rsidP="004D5C7F">
            <w:pPr>
              <w:spacing w:after="0"/>
              <w:rPr>
                <w:rFonts w:ascii="Times New Roman" w:hAnsi="Times New Roman"/>
                <w:bCs/>
                <w:i/>
                <w:sz w:val="24"/>
                <w:szCs w:val="24"/>
              </w:rPr>
            </w:pPr>
            <w:r w:rsidRPr="005867D2">
              <w:rPr>
                <w:rFonts w:ascii="Times New Roman" w:hAnsi="Times New Roman"/>
                <w:bCs/>
                <w:i/>
                <w:sz w:val="24"/>
                <w:szCs w:val="24"/>
              </w:rPr>
              <w:t xml:space="preserve">Violența de Gen </w:t>
            </w:r>
            <w:r w:rsidR="00432D55" w:rsidRPr="00791A6F">
              <w:rPr>
                <w:rFonts w:ascii="Times New Roman" w:hAnsi="Times New Roman"/>
                <w:i/>
                <w:iCs/>
                <w:sz w:val="24"/>
                <w:szCs w:val="24"/>
              </w:rPr>
              <w:t xml:space="preserve"> și</w:t>
            </w:r>
            <w:r w:rsidR="00432D55" w:rsidRPr="005867D2">
              <w:rPr>
                <w:rFonts w:ascii="Times New Roman" w:hAnsi="Times New Roman"/>
                <w:bCs/>
                <w:i/>
                <w:sz w:val="24"/>
                <w:szCs w:val="24"/>
              </w:rPr>
              <w:t xml:space="preserve"> </w:t>
            </w:r>
            <w:r w:rsidRPr="005867D2">
              <w:rPr>
                <w:rFonts w:ascii="Times New Roman" w:hAnsi="Times New Roman"/>
                <w:bCs/>
                <w:i/>
                <w:sz w:val="24"/>
                <w:szCs w:val="24"/>
              </w:rPr>
              <w:t xml:space="preserve"> împotriva </w:t>
            </w:r>
            <w:r w:rsidR="00432D55">
              <w:rPr>
                <w:rFonts w:ascii="Times New Roman" w:hAnsi="Times New Roman"/>
                <w:bCs/>
                <w:i/>
                <w:sz w:val="24"/>
                <w:szCs w:val="24"/>
              </w:rPr>
              <w:t>C</w:t>
            </w:r>
            <w:r w:rsidRPr="005867D2">
              <w:rPr>
                <w:rFonts w:ascii="Times New Roman" w:hAnsi="Times New Roman"/>
                <w:bCs/>
                <w:i/>
                <w:sz w:val="24"/>
                <w:szCs w:val="24"/>
              </w:rPr>
              <w:t xml:space="preserve">opiilor </w:t>
            </w:r>
          </w:p>
        </w:tc>
        <w:tc>
          <w:tcPr>
            <w:tcW w:w="4852" w:type="dxa"/>
            <w:shd w:val="clear" w:color="auto" w:fill="auto"/>
          </w:tcPr>
          <w:p w14:paraId="083D5120" w14:textId="580BE62B" w:rsidR="004D5C7F" w:rsidRPr="00C25007" w:rsidRDefault="00C25007" w:rsidP="009A5DFF">
            <w:pPr>
              <w:spacing w:line="240" w:lineRule="auto"/>
              <w:jc w:val="both"/>
              <w:rPr>
                <w:rFonts w:ascii="Times New Roman" w:hAnsi="Times New Roman"/>
                <w:color w:val="000000"/>
                <w:sz w:val="24"/>
                <w:szCs w:val="24"/>
                <w:shd w:val="clear" w:color="auto" w:fill="FFFFFF"/>
              </w:rPr>
            </w:pPr>
            <w:r w:rsidRPr="00C25007">
              <w:rPr>
                <w:rFonts w:ascii="Times New Roman" w:hAnsi="Times New Roman"/>
                <w:color w:val="000000"/>
                <w:sz w:val="24"/>
                <w:szCs w:val="24"/>
                <w:shd w:val="clear" w:color="auto" w:fill="FFFFFF"/>
              </w:rPr>
              <w:t>Vom</w:t>
            </w:r>
            <w:r w:rsidR="009A5DFF">
              <w:rPr>
                <w:rFonts w:ascii="Times New Roman" w:hAnsi="Times New Roman"/>
                <w:color w:val="000000"/>
                <w:sz w:val="24"/>
                <w:szCs w:val="24"/>
                <w:shd w:val="clear" w:color="auto" w:fill="FFFFFF"/>
              </w:rPr>
              <w:t xml:space="preserve"> defini crimele de gen </w:t>
            </w:r>
            <w:r w:rsidR="009A5DFF" w:rsidRPr="00CE6B76">
              <w:rPr>
                <w:rFonts w:ascii="Times New Roman" w:hAnsi="Times New Roman"/>
                <w:sz w:val="24"/>
                <w:szCs w:val="24"/>
              </w:rPr>
              <w:t xml:space="preserve"> î</w:t>
            </w:r>
            <w:r w:rsidR="009A5DFF" w:rsidRPr="00A841F8">
              <w:rPr>
                <w:rStyle w:val="Emphasis"/>
                <w:rFonts w:ascii="Times New Roman" w:hAnsi="Times New Roman"/>
                <w:i w:val="0"/>
                <w:iCs w:val="0"/>
                <w:sz w:val="24"/>
                <w:szCs w:val="24"/>
                <w:shd w:val="clear" w:color="auto" w:fill="FFFFFF"/>
              </w:rPr>
              <w:t>n</w:t>
            </w:r>
            <w:r w:rsidR="009A5DFF">
              <w:rPr>
                <w:rFonts w:ascii="Times New Roman" w:hAnsi="Times New Roman"/>
                <w:color w:val="000000"/>
                <w:sz w:val="24"/>
                <w:szCs w:val="24"/>
                <w:shd w:val="clear" w:color="auto" w:fill="FFFFFF"/>
              </w:rPr>
              <w:t xml:space="preserve"> dreptul internațional </w:t>
            </w:r>
            <w:r w:rsidR="009A5DFF" w:rsidRPr="00A841F8">
              <w:rPr>
                <w:rFonts w:ascii="Times New Roman" w:hAnsi="Times New Roman"/>
                <w:sz w:val="24"/>
                <w:szCs w:val="24"/>
              </w:rPr>
              <w:t xml:space="preserve"> și</w:t>
            </w:r>
            <w:r w:rsidR="009A5DFF">
              <w:rPr>
                <w:rFonts w:ascii="Times New Roman" w:hAnsi="Times New Roman"/>
                <w:color w:val="000000"/>
                <w:sz w:val="24"/>
                <w:szCs w:val="24"/>
                <w:shd w:val="clear" w:color="auto" w:fill="FFFFFF"/>
              </w:rPr>
              <w:t xml:space="preserve"> vom evalua modul </w:t>
            </w:r>
            <w:r w:rsidR="009A5DFF" w:rsidRPr="00CE6B76">
              <w:rPr>
                <w:rFonts w:ascii="Times New Roman" w:hAnsi="Times New Roman"/>
                <w:sz w:val="24"/>
                <w:szCs w:val="24"/>
              </w:rPr>
              <w:t xml:space="preserve"> î</w:t>
            </w:r>
            <w:r w:rsidR="009A5DFF" w:rsidRPr="00A841F8">
              <w:rPr>
                <w:rStyle w:val="Emphasis"/>
                <w:rFonts w:ascii="Times New Roman" w:hAnsi="Times New Roman"/>
                <w:i w:val="0"/>
                <w:iCs w:val="0"/>
                <w:sz w:val="24"/>
                <w:szCs w:val="24"/>
                <w:shd w:val="clear" w:color="auto" w:fill="FFFFFF"/>
              </w:rPr>
              <w:t>n</w:t>
            </w:r>
            <w:r w:rsidR="009A5DFF">
              <w:rPr>
                <w:rFonts w:ascii="Times New Roman" w:hAnsi="Times New Roman"/>
                <w:color w:val="000000"/>
                <w:sz w:val="24"/>
                <w:szCs w:val="24"/>
                <w:shd w:val="clear" w:color="auto" w:fill="FFFFFF"/>
              </w:rPr>
              <w:t xml:space="preserve"> care </w:t>
            </w:r>
            <w:r w:rsidRPr="00C25007">
              <w:rPr>
                <w:rFonts w:ascii="Times New Roman" w:hAnsi="Times New Roman"/>
                <w:color w:val="000000"/>
                <w:sz w:val="24"/>
                <w:szCs w:val="24"/>
                <w:shd w:val="clear" w:color="auto" w:fill="FFFFFF"/>
              </w:rPr>
              <w:t xml:space="preserve">crime precum violul sau </w:t>
            </w:r>
            <w:r>
              <w:rPr>
                <w:rFonts w:ascii="Times New Roman" w:hAnsi="Times New Roman"/>
                <w:color w:val="000000"/>
                <w:sz w:val="24"/>
                <w:szCs w:val="24"/>
                <w:shd w:val="clear" w:color="auto" w:fill="FFFFFF"/>
              </w:rPr>
              <w:t xml:space="preserve">întreruperea fără acord a sarcinii au fost </w:t>
            </w:r>
            <w:r w:rsidR="009A5DFF">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sau nu</w:t>
            </w:r>
            <w:r w:rsidR="009A5DFF">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criminalizate </w:t>
            </w:r>
            <w:r w:rsidR="000B5D01" w:rsidRPr="00A841F8">
              <w:rPr>
                <w:rFonts w:ascii="Times New Roman" w:hAnsi="Times New Roman"/>
                <w:sz w:val="24"/>
                <w:szCs w:val="24"/>
              </w:rPr>
              <w:t xml:space="preserve"> </w:t>
            </w:r>
            <w:r w:rsidR="009A5DFF" w:rsidRPr="00CE6B76">
              <w:rPr>
                <w:rFonts w:ascii="Times New Roman" w:hAnsi="Times New Roman"/>
                <w:sz w:val="24"/>
                <w:szCs w:val="24"/>
              </w:rPr>
              <w:t xml:space="preserve"> î</w:t>
            </w:r>
            <w:r w:rsidR="009A5DFF" w:rsidRPr="00A841F8">
              <w:rPr>
                <w:rStyle w:val="Emphasis"/>
                <w:rFonts w:ascii="Times New Roman" w:hAnsi="Times New Roman"/>
                <w:i w:val="0"/>
                <w:iCs w:val="0"/>
                <w:sz w:val="24"/>
                <w:szCs w:val="24"/>
                <w:shd w:val="clear" w:color="auto" w:fill="FFFFFF"/>
              </w:rPr>
              <w:t>n</w:t>
            </w:r>
            <w:r w:rsidR="009A5DFF">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diverse societăți. Vom analiza</w:t>
            </w:r>
            <w:r w:rsidR="009A5DFF">
              <w:rPr>
                <w:rFonts w:ascii="Times New Roman" w:hAnsi="Times New Roman"/>
                <w:color w:val="000000"/>
                <w:sz w:val="24"/>
                <w:szCs w:val="24"/>
                <w:shd w:val="clear" w:color="auto" w:fill="FFFFFF"/>
              </w:rPr>
              <w:t xml:space="preserve"> condiția</w:t>
            </w:r>
            <w:r>
              <w:rPr>
                <w:rFonts w:ascii="Times New Roman" w:hAnsi="Times New Roman"/>
                <w:color w:val="000000"/>
                <w:sz w:val="24"/>
                <w:szCs w:val="24"/>
                <w:shd w:val="clear" w:color="auto" w:fill="FFFFFF"/>
              </w:rPr>
              <w:t xml:space="preserve"> copiilor soldați (</w:t>
            </w:r>
            <w:r w:rsidR="009A5DFF" w:rsidRPr="00CE6B76">
              <w:rPr>
                <w:rFonts w:ascii="Times New Roman" w:hAnsi="Times New Roman"/>
                <w:sz w:val="24"/>
                <w:szCs w:val="24"/>
              </w:rPr>
              <w:t xml:space="preserve"> î</w:t>
            </w:r>
            <w:r w:rsidR="009A5DFF" w:rsidRPr="00A841F8">
              <w:rPr>
                <w:rStyle w:val="Emphasis"/>
                <w:rFonts w:ascii="Times New Roman" w:hAnsi="Times New Roman"/>
                <w:i w:val="0"/>
                <w:iCs w:val="0"/>
                <w:sz w:val="24"/>
                <w:szCs w:val="24"/>
                <w:shd w:val="clear" w:color="auto" w:fill="FFFFFF"/>
              </w:rPr>
              <w:t>n</w:t>
            </w:r>
            <w:r w:rsidR="009A5DFF">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cazuri precum Congo, Sierra Leone, etc.) </w:t>
            </w:r>
            <w:r w:rsidR="000B5D01" w:rsidRPr="00A841F8">
              <w:rPr>
                <w:rFonts w:ascii="Times New Roman" w:hAnsi="Times New Roman"/>
                <w:sz w:val="24"/>
                <w:szCs w:val="24"/>
              </w:rPr>
              <w:t xml:space="preserve"> și</w:t>
            </w:r>
            <w:r w:rsidR="000B5D01">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limitele cadrului internațional actual de sancționa astfel de crime.</w:t>
            </w:r>
          </w:p>
        </w:tc>
        <w:tc>
          <w:tcPr>
            <w:tcW w:w="959" w:type="dxa"/>
            <w:shd w:val="clear" w:color="auto" w:fill="auto"/>
          </w:tcPr>
          <w:p w14:paraId="335DF52B"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36934378"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SI=3h</w:t>
            </w:r>
          </w:p>
        </w:tc>
      </w:tr>
      <w:tr w:rsidR="004D5C7F" w:rsidRPr="001014E2" w14:paraId="288B3835" w14:textId="77777777" w:rsidTr="008B3CB8">
        <w:tc>
          <w:tcPr>
            <w:tcW w:w="992" w:type="dxa"/>
          </w:tcPr>
          <w:p w14:paraId="17F710A5" w14:textId="77777777" w:rsidR="004D5C7F" w:rsidRPr="00695852" w:rsidRDefault="004D5C7F" w:rsidP="004D5C7F">
            <w:pPr>
              <w:tabs>
                <w:tab w:val="left" w:pos="426"/>
              </w:tabs>
              <w:spacing w:after="0"/>
              <w:jc w:val="both"/>
              <w:rPr>
                <w:rFonts w:ascii="Times New Roman" w:hAnsi="Times New Roman"/>
                <w:sz w:val="24"/>
                <w:szCs w:val="24"/>
              </w:rPr>
            </w:pPr>
            <w:r>
              <w:rPr>
                <w:rFonts w:ascii="Times New Roman" w:hAnsi="Times New Roman"/>
                <w:sz w:val="24"/>
                <w:szCs w:val="24"/>
                <w:lang w:val="en-US"/>
              </w:rPr>
              <w:t>[C11]</w:t>
            </w:r>
          </w:p>
        </w:tc>
        <w:tc>
          <w:tcPr>
            <w:tcW w:w="2944" w:type="dxa"/>
            <w:shd w:val="clear" w:color="auto" w:fill="auto"/>
          </w:tcPr>
          <w:p w14:paraId="7C465192" w14:textId="0AF07E2D" w:rsidR="004D5C7F" w:rsidRPr="00432D55" w:rsidRDefault="00432D55" w:rsidP="00432D55">
            <w:pPr>
              <w:tabs>
                <w:tab w:val="left" w:pos="426"/>
              </w:tabs>
              <w:spacing w:after="0"/>
              <w:rPr>
                <w:rFonts w:ascii="Times New Roman" w:hAnsi="Times New Roman"/>
                <w:bCs/>
                <w:i/>
                <w:iCs/>
                <w:sz w:val="24"/>
                <w:szCs w:val="24"/>
              </w:rPr>
            </w:pPr>
            <w:r w:rsidRPr="00791A6F">
              <w:rPr>
                <w:rFonts w:ascii="Times New Roman" w:hAnsi="Times New Roman"/>
                <w:i/>
                <w:iCs/>
                <w:sz w:val="24"/>
                <w:szCs w:val="24"/>
              </w:rPr>
              <w:t>Justiți</w:t>
            </w:r>
            <w:r>
              <w:rPr>
                <w:rFonts w:ascii="Times New Roman" w:hAnsi="Times New Roman"/>
                <w:i/>
                <w:iCs/>
                <w:sz w:val="24"/>
                <w:szCs w:val="24"/>
              </w:rPr>
              <w:t>e</w:t>
            </w:r>
            <w:r w:rsidR="005867D2" w:rsidRPr="00432D55">
              <w:rPr>
                <w:rFonts w:ascii="Times New Roman" w:hAnsi="Times New Roman"/>
                <w:bCs/>
                <w:i/>
                <w:iCs/>
                <w:sz w:val="24"/>
                <w:szCs w:val="24"/>
                <w:lang w:val="en-GB"/>
              </w:rPr>
              <w:t>, memori</w:t>
            </w:r>
            <w:r w:rsidRPr="00432D55">
              <w:rPr>
                <w:rFonts w:ascii="Times New Roman" w:hAnsi="Times New Roman"/>
                <w:bCs/>
                <w:i/>
                <w:iCs/>
                <w:sz w:val="24"/>
                <w:szCs w:val="24"/>
                <w:lang w:val="en-GB"/>
              </w:rPr>
              <w:t>e</w:t>
            </w:r>
            <w:r w:rsidR="005867D2" w:rsidRPr="00432D55">
              <w:rPr>
                <w:rFonts w:ascii="Times New Roman" w:hAnsi="Times New Roman"/>
                <w:bCs/>
                <w:i/>
                <w:iCs/>
                <w:sz w:val="24"/>
                <w:szCs w:val="24"/>
                <w:lang w:val="en-GB"/>
              </w:rPr>
              <w:t xml:space="preserve"> </w:t>
            </w:r>
            <w:r w:rsidRPr="00791A6F">
              <w:rPr>
                <w:rFonts w:ascii="Times New Roman" w:hAnsi="Times New Roman"/>
                <w:i/>
                <w:iCs/>
                <w:sz w:val="24"/>
                <w:szCs w:val="24"/>
              </w:rPr>
              <w:t xml:space="preserve"> și</w:t>
            </w:r>
            <w:r w:rsidRPr="00432D55">
              <w:rPr>
                <w:rFonts w:ascii="Times New Roman" w:hAnsi="Times New Roman"/>
                <w:bCs/>
                <w:i/>
                <w:iCs/>
                <w:sz w:val="24"/>
                <w:szCs w:val="24"/>
                <w:lang w:val="en-GB"/>
              </w:rPr>
              <w:t xml:space="preserve"> </w:t>
            </w:r>
            <w:r w:rsidR="005867D2" w:rsidRPr="00432D55">
              <w:rPr>
                <w:rFonts w:ascii="Times New Roman" w:hAnsi="Times New Roman"/>
                <w:bCs/>
                <w:i/>
                <w:iCs/>
                <w:sz w:val="24"/>
                <w:szCs w:val="24"/>
                <w:lang w:val="en-GB"/>
              </w:rPr>
              <w:t xml:space="preserve">actori economici </w:t>
            </w:r>
            <w:r w:rsidR="004D5C7F" w:rsidRPr="00432D55">
              <w:rPr>
                <w:rFonts w:ascii="Times New Roman" w:hAnsi="Times New Roman"/>
                <w:bCs/>
                <w:i/>
                <w:iCs/>
                <w:sz w:val="24"/>
                <w:szCs w:val="24"/>
                <w:lang w:val="en-GB"/>
              </w:rPr>
              <w:t xml:space="preserve">  </w:t>
            </w:r>
          </w:p>
        </w:tc>
        <w:tc>
          <w:tcPr>
            <w:tcW w:w="4852" w:type="dxa"/>
            <w:shd w:val="clear" w:color="auto" w:fill="auto"/>
          </w:tcPr>
          <w:p w14:paraId="30B440C1" w14:textId="463FCF89" w:rsidR="004D5C7F" w:rsidRPr="0006225E" w:rsidRDefault="0006225E" w:rsidP="00AA6CD8">
            <w:pPr>
              <w:spacing w:after="0" w:line="240" w:lineRule="auto"/>
              <w:jc w:val="both"/>
              <w:rPr>
                <w:rFonts w:ascii="Times New Roman" w:hAnsi="Times New Roman"/>
                <w:sz w:val="24"/>
                <w:szCs w:val="24"/>
              </w:rPr>
            </w:pPr>
            <w:r w:rsidRPr="0006225E">
              <w:rPr>
                <w:rFonts w:ascii="Times New Roman" w:hAnsi="Times New Roman"/>
                <w:sz w:val="24"/>
                <w:szCs w:val="24"/>
                <w:shd w:val="clear" w:color="auto" w:fill="FFFFFF"/>
              </w:rPr>
              <w:t xml:space="preserve">Vom examina forme de complicitate a actorilor economici (incluzând corporații multinaționale) </w:t>
            </w:r>
            <w:r w:rsidRPr="00CE6B76">
              <w:rPr>
                <w:rFonts w:ascii="Times New Roman" w:hAnsi="Times New Roman"/>
                <w:sz w:val="24"/>
                <w:szCs w:val="24"/>
              </w:rPr>
              <w:t xml:space="preserve"> î</w:t>
            </w:r>
            <w:r w:rsidRPr="00A841F8">
              <w:rPr>
                <w:rStyle w:val="Emphasis"/>
                <w:rFonts w:ascii="Times New Roman" w:hAnsi="Times New Roman"/>
                <w:i w:val="0"/>
                <w:iCs w:val="0"/>
                <w:sz w:val="24"/>
                <w:szCs w:val="24"/>
                <w:shd w:val="clear" w:color="auto" w:fill="FFFFFF"/>
              </w:rPr>
              <w:t>n</w:t>
            </w:r>
            <w:r w:rsidRPr="0006225E">
              <w:rPr>
                <w:rFonts w:ascii="Times New Roman" w:hAnsi="Times New Roman"/>
                <w:sz w:val="24"/>
                <w:szCs w:val="24"/>
                <w:shd w:val="clear" w:color="auto" w:fill="FFFFFF"/>
              </w:rPr>
              <w:t xml:space="preserve">  crime de masă. Vom analiza cadrul legal </w:t>
            </w:r>
            <w:r w:rsidRPr="0006225E">
              <w:rPr>
                <w:rFonts w:ascii="Times New Roman" w:hAnsi="Times New Roman"/>
                <w:sz w:val="24"/>
                <w:szCs w:val="24"/>
                <w:shd w:val="clear" w:color="auto" w:fill="FFFFFF"/>
              </w:rPr>
              <w:lastRenderedPageBreak/>
              <w:t xml:space="preserve">(limitat) care permite sancționarea acestei complicități. Vom discuta diverse eforturi de a trage la răspundere companii multinaționale prin intermediul proceselor, comisiilor de adevăr sau boicoturilor. </w:t>
            </w:r>
            <w:r>
              <w:rPr>
                <w:rFonts w:ascii="Times New Roman" w:hAnsi="Times New Roman"/>
                <w:sz w:val="24"/>
                <w:szCs w:val="24"/>
                <w:shd w:val="clear" w:color="auto" w:fill="FFFFFF"/>
              </w:rPr>
              <w:t xml:space="preserve"> </w:t>
            </w:r>
          </w:p>
        </w:tc>
        <w:tc>
          <w:tcPr>
            <w:tcW w:w="959" w:type="dxa"/>
            <w:shd w:val="clear" w:color="auto" w:fill="auto"/>
          </w:tcPr>
          <w:p w14:paraId="0E25098D"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lastRenderedPageBreak/>
              <w:t>C=</w:t>
            </w:r>
            <w:r>
              <w:rPr>
                <w:rFonts w:ascii="Times New Roman" w:hAnsi="Times New Roman"/>
                <w:sz w:val="24"/>
                <w:szCs w:val="24"/>
              </w:rPr>
              <w:t>2h</w:t>
            </w:r>
          </w:p>
          <w:p w14:paraId="3DEC2D1B"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SI=4h</w:t>
            </w:r>
          </w:p>
        </w:tc>
      </w:tr>
      <w:tr w:rsidR="004D5C7F" w:rsidRPr="001014E2" w14:paraId="2232A04E" w14:textId="77777777" w:rsidTr="008B3CB8">
        <w:tc>
          <w:tcPr>
            <w:tcW w:w="992" w:type="dxa"/>
          </w:tcPr>
          <w:p w14:paraId="06BC3646" w14:textId="77777777" w:rsidR="004D5C7F" w:rsidRPr="00810FF1" w:rsidRDefault="004D5C7F" w:rsidP="004D5C7F">
            <w:pPr>
              <w:tabs>
                <w:tab w:val="left" w:pos="426"/>
              </w:tabs>
              <w:spacing w:after="0"/>
              <w:jc w:val="both"/>
              <w:rPr>
                <w:rFonts w:ascii="Times New Roman" w:hAnsi="Times New Roman"/>
                <w:sz w:val="24"/>
                <w:szCs w:val="24"/>
                <w:lang w:val="it-IT"/>
              </w:rPr>
            </w:pPr>
            <w:r w:rsidRPr="00810FF1">
              <w:rPr>
                <w:rFonts w:ascii="Times New Roman" w:hAnsi="Times New Roman"/>
                <w:sz w:val="24"/>
                <w:szCs w:val="24"/>
                <w:lang w:val="it-IT"/>
              </w:rPr>
              <w:t>[C12]</w:t>
            </w:r>
          </w:p>
        </w:tc>
        <w:tc>
          <w:tcPr>
            <w:tcW w:w="2944" w:type="dxa"/>
            <w:shd w:val="clear" w:color="auto" w:fill="auto"/>
          </w:tcPr>
          <w:p w14:paraId="7D7ACCE1" w14:textId="5861924F" w:rsidR="004D5C7F" w:rsidRPr="0039087D" w:rsidRDefault="0039087D" w:rsidP="00792D0B">
            <w:pPr>
              <w:tabs>
                <w:tab w:val="left" w:pos="426"/>
              </w:tabs>
              <w:spacing w:after="0"/>
              <w:rPr>
                <w:rFonts w:ascii="Times New Roman" w:hAnsi="Times New Roman"/>
                <w:bCs/>
                <w:i/>
                <w:iCs/>
                <w:sz w:val="24"/>
                <w:szCs w:val="24"/>
              </w:rPr>
            </w:pPr>
            <w:r w:rsidRPr="0039087D">
              <w:rPr>
                <w:rFonts w:ascii="Times New Roman" w:hAnsi="Times New Roman"/>
                <w:bCs/>
                <w:i/>
                <w:iCs/>
                <w:sz w:val="24"/>
                <w:szCs w:val="24"/>
                <w:lang w:val="en-GB"/>
              </w:rPr>
              <w:t xml:space="preserve">Metode de </w:t>
            </w:r>
            <w:r>
              <w:rPr>
                <w:rFonts w:ascii="Times New Roman" w:hAnsi="Times New Roman"/>
                <w:bCs/>
                <w:i/>
                <w:iCs/>
                <w:sz w:val="24"/>
                <w:szCs w:val="24"/>
                <w:lang w:val="en-GB"/>
              </w:rPr>
              <w:t>E</w:t>
            </w:r>
            <w:r w:rsidRPr="0039087D">
              <w:rPr>
                <w:rFonts w:ascii="Times New Roman" w:hAnsi="Times New Roman"/>
                <w:bCs/>
                <w:i/>
                <w:iCs/>
                <w:sz w:val="24"/>
                <w:szCs w:val="24"/>
                <w:lang w:val="en-GB"/>
              </w:rPr>
              <w:t xml:space="preserve">valuare a </w:t>
            </w:r>
            <w:r>
              <w:rPr>
                <w:rFonts w:ascii="Times New Roman" w:hAnsi="Times New Roman"/>
                <w:bCs/>
                <w:i/>
                <w:iCs/>
                <w:sz w:val="24"/>
                <w:szCs w:val="24"/>
                <w:lang w:val="en-GB"/>
              </w:rPr>
              <w:t>P</w:t>
            </w:r>
            <w:r w:rsidRPr="0039087D">
              <w:rPr>
                <w:rFonts w:ascii="Times New Roman" w:hAnsi="Times New Roman"/>
                <w:bCs/>
                <w:i/>
                <w:iCs/>
                <w:sz w:val="24"/>
                <w:szCs w:val="24"/>
                <w:lang w:val="en-GB"/>
              </w:rPr>
              <w:t>oliticilor de</w:t>
            </w:r>
            <w:r w:rsidRPr="00791A6F">
              <w:rPr>
                <w:rFonts w:ascii="Times New Roman" w:hAnsi="Times New Roman"/>
                <w:i/>
                <w:iCs/>
                <w:sz w:val="24"/>
                <w:szCs w:val="24"/>
              </w:rPr>
              <w:t xml:space="preserve"> Justiți</w:t>
            </w:r>
            <w:r>
              <w:rPr>
                <w:rFonts w:ascii="Times New Roman" w:hAnsi="Times New Roman"/>
                <w:i/>
                <w:iCs/>
                <w:sz w:val="24"/>
                <w:szCs w:val="24"/>
              </w:rPr>
              <w:t>e</w:t>
            </w:r>
            <w:r w:rsidRPr="0039087D">
              <w:rPr>
                <w:rFonts w:ascii="Times New Roman" w:hAnsi="Times New Roman"/>
                <w:bCs/>
                <w:i/>
                <w:iCs/>
                <w:sz w:val="24"/>
                <w:szCs w:val="24"/>
                <w:lang w:val="en-GB"/>
              </w:rPr>
              <w:t xml:space="preserve"> si de </w:t>
            </w:r>
            <w:r>
              <w:rPr>
                <w:rFonts w:ascii="Times New Roman" w:hAnsi="Times New Roman"/>
                <w:bCs/>
                <w:i/>
                <w:iCs/>
                <w:sz w:val="24"/>
                <w:szCs w:val="24"/>
                <w:lang w:val="en-GB"/>
              </w:rPr>
              <w:t>M</w:t>
            </w:r>
            <w:r w:rsidRPr="0039087D">
              <w:rPr>
                <w:rFonts w:ascii="Times New Roman" w:hAnsi="Times New Roman"/>
                <w:bCs/>
                <w:i/>
                <w:iCs/>
                <w:sz w:val="24"/>
                <w:szCs w:val="24"/>
                <w:lang w:val="en-GB"/>
              </w:rPr>
              <w:t xml:space="preserve">emorie </w:t>
            </w:r>
          </w:p>
        </w:tc>
        <w:tc>
          <w:tcPr>
            <w:tcW w:w="4852" w:type="dxa"/>
            <w:shd w:val="clear" w:color="auto" w:fill="auto"/>
          </w:tcPr>
          <w:p w14:paraId="4B66F09A" w14:textId="0997EB3A" w:rsidR="004D5C7F" w:rsidRPr="0006225E" w:rsidRDefault="0006225E" w:rsidP="0006225E">
            <w:pPr>
              <w:suppressAutoHyphens/>
              <w:spacing w:after="0" w:line="240" w:lineRule="auto"/>
              <w:rPr>
                <w:rFonts w:ascii="Times New Roman" w:hAnsi="Times New Roman"/>
                <w:bCs/>
                <w:sz w:val="24"/>
                <w:szCs w:val="24"/>
              </w:rPr>
            </w:pPr>
            <w:r w:rsidRPr="0006225E">
              <w:rPr>
                <w:rFonts w:ascii="Times New Roman" w:hAnsi="Times New Roman"/>
                <w:bCs/>
                <w:sz w:val="24"/>
                <w:szCs w:val="24"/>
              </w:rPr>
              <w:t xml:space="preserve">Vom analiza factorii care influențează politicile de justiție </w:t>
            </w:r>
            <w:r w:rsidRPr="00A841F8">
              <w:rPr>
                <w:rFonts w:ascii="Times New Roman" w:hAnsi="Times New Roman"/>
                <w:sz w:val="24"/>
                <w:szCs w:val="24"/>
              </w:rPr>
              <w:t xml:space="preserve"> și</w:t>
            </w:r>
            <w:r w:rsidRPr="0006225E">
              <w:rPr>
                <w:rFonts w:ascii="Times New Roman" w:hAnsi="Times New Roman"/>
                <w:bCs/>
                <w:sz w:val="24"/>
                <w:szCs w:val="24"/>
              </w:rPr>
              <w:t xml:space="preserve"> de memorie. Vom examina circulația transnațională a ideilor </w:t>
            </w:r>
            <w:r w:rsidRPr="00A841F8">
              <w:rPr>
                <w:rFonts w:ascii="Times New Roman" w:hAnsi="Times New Roman"/>
                <w:sz w:val="24"/>
                <w:szCs w:val="24"/>
              </w:rPr>
              <w:t xml:space="preserve"> și</w:t>
            </w:r>
            <w:r w:rsidRPr="0006225E">
              <w:rPr>
                <w:rFonts w:ascii="Times New Roman" w:hAnsi="Times New Roman"/>
                <w:bCs/>
                <w:sz w:val="24"/>
                <w:szCs w:val="24"/>
              </w:rPr>
              <w:t xml:space="preserve"> mecanismelor</w:t>
            </w:r>
            <w:r>
              <w:rPr>
                <w:rFonts w:ascii="Times New Roman" w:hAnsi="Times New Roman"/>
                <w:bCs/>
                <w:sz w:val="24"/>
                <w:szCs w:val="24"/>
              </w:rPr>
              <w:t>.</w:t>
            </w:r>
            <w:r w:rsidRPr="0006225E">
              <w:rPr>
                <w:rFonts w:ascii="Times New Roman" w:hAnsi="Times New Roman"/>
                <w:bCs/>
                <w:sz w:val="24"/>
                <w:szCs w:val="24"/>
              </w:rPr>
              <w:t xml:space="preserve"> Vom identifica limitele </w:t>
            </w:r>
            <w:r w:rsidRPr="00A841F8">
              <w:rPr>
                <w:rFonts w:ascii="Times New Roman" w:hAnsi="Times New Roman"/>
                <w:sz w:val="24"/>
                <w:szCs w:val="24"/>
              </w:rPr>
              <w:t xml:space="preserve"> și</w:t>
            </w:r>
            <w:r w:rsidRPr="0006225E">
              <w:rPr>
                <w:rFonts w:ascii="Times New Roman" w:hAnsi="Times New Roman"/>
                <w:bCs/>
                <w:sz w:val="24"/>
                <w:szCs w:val="24"/>
              </w:rPr>
              <w:t xml:space="preserve"> criticile adresate diverselor concepte </w:t>
            </w:r>
            <w:r w:rsidRPr="00A841F8">
              <w:rPr>
                <w:rFonts w:ascii="Times New Roman" w:hAnsi="Times New Roman"/>
                <w:sz w:val="24"/>
                <w:szCs w:val="24"/>
              </w:rPr>
              <w:t xml:space="preserve"> și</w:t>
            </w:r>
            <w:r w:rsidRPr="0006225E">
              <w:rPr>
                <w:rFonts w:ascii="Times New Roman" w:hAnsi="Times New Roman"/>
                <w:bCs/>
                <w:sz w:val="24"/>
                <w:szCs w:val="24"/>
              </w:rPr>
              <w:t xml:space="preserve">  politici publice. </w:t>
            </w:r>
          </w:p>
        </w:tc>
        <w:tc>
          <w:tcPr>
            <w:tcW w:w="959" w:type="dxa"/>
            <w:shd w:val="clear" w:color="auto" w:fill="auto"/>
          </w:tcPr>
          <w:p w14:paraId="472924E7"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2h</w:t>
            </w:r>
          </w:p>
          <w:p w14:paraId="10798D69"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SI=3h</w:t>
            </w:r>
          </w:p>
        </w:tc>
      </w:tr>
      <w:tr w:rsidR="004D5C7F" w:rsidRPr="001014E2" w14:paraId="592A8F8C" w14:textId="77777777" w:rsidTr="008B3CB8">
        <w:tc>
          <w:tcPr>
            <w:tcW w:w="992" w:type="dxa"/>
          </w:tcPr>
          <w:p w14:paraId="0B3C9BCB" w14:textId="77777777" w:rsidR="004D5C7F" w:rsidRDefault="004D5C7F" w:rsidP="004D5C7F">
            <w:pPr>
              <w:spacing w:after="0"/>
              <w:jc w:val="center"/>
              <w:rPr>
                <w:rFonts w:ascii="Times New Roman" w:hAnsi="Times New Roman"/>
                <w:b/>
                <w:i/>
                <w:sz w:val="24"/>
                <w:szCs w:val="24"/>
              </w:rPr>
            </w:pPr>
          </w:p>
        </w:tc>
        <w:tc>
          <w:tcPr>
            <w:tcW w:w="8755" w:type="dxa"/>
            <w:gridSpan w:val="3"/>
            <w:shd w:val="clear" w:color="auto" w:fill="auto"/>
          </w:tcPr>
          <w:p w14:paraId="15DCF834" w14:textId="0DDAA781" w:rsidR="004D5C7F" w:rsidRPr="000A5944" w:rsidRDefault="004D5C7F" w:rsidP="004D5C7F">
            <w:pPr>
              <w:spacing w:after="0"/>
              <w:jc w:val="center"/>
              <w:rPr>
                <w:rFonts w:ascii="Times New Roman" w:hAnsi="Times New Roman"/>
                <w:b/>
                <w:i/>
                <w:sz w:val="24"/>
                <w:szCs w:val="24"/>
              </w:rPr>
            </w:pPr>
            <w:r>
              <w:rPr>
                <w:rFonts w:ascii="Times New Roman" w:hAnsi="Times New Roman"/>
                <w:b/>
                <w:i/>
                <w:sz w:val="24"/>
                <w:szCs w:val="24"/>
              </w:rPr>
              <w:t>Modul 5: Prezentarea Proiectelor de Cercetare</w:t>
            </w:r>
          </w:p>
        </w:tc>
      </w:tr>
      <w:tr w:rsidR="004D5C7F" w:rsidRPr="001014E2" w14:paraId="419DC972" w14:textId="77777777" w:rsidTr="008B3CB8">
        <w:tc>
          <w:tcPr>
            <w:tcW w:w="992" w:type="dxa"/>
          </w:tcPr>
          <w:p w14:paraId="50D1D197" w14:textId="77777777" w:rsidR="004D5C7F" w:rsidRPr="008F24FA" w:rsidRDefault="004D5C7F" w:rsidP="004D5C7F">
            <w:pPr>
              <w:tabs>
                <w:tab w:val="left" w:pos="426"/>
              </w:tabs>
              <w:spacing w:after="0"/>
              <w:jc w:val="both"/>
              <w:rPr>
                <w:rFonts w:ascii="Times New Roman" w:hAnsi="Times New Roman"/>
                <w:sz w:val="24"/>
                <w:szCs w:val="24"/>
              </w:rPr>
            </w:pPr>
            <w:r w:rsidRPr="006F56EC">
              <w:rPr>
                <w:rFonts w:ascii="Times New Roman" w:hAnsi="Times New Roman"/>
                <w:sz w:val="24"/>
                <w:szCs w:val="24"/>
                <w:lang w:val="it-IT"/>
              </w:rPr>
              <w:t>[C</w:t>
            </w:r>
            <w:r w:rsidRPr="00810FF1">
              <w:rPr>
                <w:rFonts w:ascii="Times New Roman" w:hAnsi="Times New Roman"/>
                <w:sz w:val="24"/>
                <w:szCs w:val="24"/>
                <w:lang w:val="it-IT"/>
              </w:rPr>
              <w:t>1</w:t>
            </w:r>
            <w:r>
              <w:rPr>
                <w:rFonts w:ascii="Times New Roman" w:hAnsi="Times New Roman"/>
                <w:sz w:val="24"/>
                <w:szCs w:val="24"/>
                <w:lang w:val="it-IT"/>
              </w:rPr>
              <w:t>3</w:t>
            </w:r>
            <w:r w:rsidRPr="004F02D3">
              <w:rPr>
                <w:rFonts w:ascii="Times New Roman" w:hAnsi="Times New Roman"/>
                <w:sz w:val="24"/>
                <w:szCs w:val="24"/>
                <w:lang w:val="it-IT"/>
              </w:rPr>
              <w:t>]</w:t>
            </w:r>
          </w:p>
        </w:tc>
        <w:tc>
          <w:tcPr>
            <w:tcW w:w="2944" w:type="dxa"/>
            <w:shd w:val="clear" w:color="auto" w:fill="auto"/>
          </w:tcPr>
          <w:p w14:paraId="37964755" w14:textId="689CE712" w:rsidR="004D5C7F" w:rsidRPr="002546F8" w:rsidRDefault="004D5C7F" w:rsidP="004D5C7F">
            <w:pPr>
              <w:rPr>
                <w:rFonts w:ascii="Times New Roman" w:hAnsi="Times New Roman"/>
                <w:bCs/>
                <w:i/>
                <w:iCs/>
                <w:sz w:val="24"/>
                <w:szCs w:val="24"/>
                <w:lang w:val="es-ES"/>
              </w:rPr>
            </w:pPr>
            <w:r w:rsidRPr="002546F8">
              <w:rPr>
                <w:rFonts w:ascii="Times New Roman" w:hAnsi="Times New Roman"/>
                <w:bCs/>
                <w:i/>
                <w:iCs/>
                <w:sz w:val="24"/>
                <w:szCs w:val="24"/>
                <w:lang w:val="es-ES"/>
              </w:rPr>
              <w:t xml:space="preserve">Prezentarea </w:t>
            </w:r>
            <w:r w:rsidRPr="002546F8">
              <w:rPr>
                <w:rFonts w:ascii="Times New Roman" w:hAnsi="Times New Roman"/>
                <w:i/>
                <w:iCs/>
                <w:sz w:val="24"/>
                <w:szCs w:val="24"/>
              </w:rPr>
              <w:t>ș</w:t>
            </w:r>
            <w:r w:rsidRPr="002546F8">
              <w:rPr>
                <w:rFonts w:ascii="Times New Roman" w:hAnsi="Times New Roman"/>
                <w:bCs/>
                <w:i/>
                <w:iCs/>
                <w:sz w:val="24"/>
                <w:szCs w:val="24"/>
                <w:lang w:val="es-ES"/>
              </w:rPr>
              <w:t>i evaluarea proiectelor de cercetare</w:t>
            </w:r>
            <w:r w:rsidR="00EF195C">
              <w:rPr>
                <w:rFonts w:ascii="Times New Roman" w:hAnsi="Times New Roman"/>
                <w:bCs/>
                <w:i/>
                <w:iCs/>
                <w:sz w:val="24"/>
                <w:szCs w:val="24"/>
                <w:lang w:val="es-ES"/>
              </w:rPr>
              <w:t xml:space="preserve"> I</w:t>
            </w:r>
            <w:r w:rsidRPr="002546F8">
              <w:rPr>
                <w:rFonts w:ascii="Times New Roman" w:hAnsi="Times New Roman"/>
                <w:bCs/>
                <w:i/>
                <w:iCs/>
                <w:sz w:val="24"/>
                <w:szCs w:val="24"/>
                <w:lang w:val="es-ES"/>
              </w:rPr>
              <w:t xml:space="preserve"> </w:t>
            </w:r>
          </w:p>
          <w:p w14:paraId="1C625EA1" w14:textId="16E3ADFC" w:rsidR="004D5C7F" w:rsidRPr="002546F8" w:rsidRDefault="004D5C7F" w:rsidP="004D5C7F">
            <w:pPr>
              <w:tabs>
                <w:tab w:val="left" w:pos="426"/>
              </w:tabs>
              <w:spacing w:after="0"/>
              <w:jc w:val="both"/>
              <w:rPr>
                <w:rFonts w:ascii="Times New Roman" w:hAnsi="Times New Roman"/>
                <w:sz w:val="24"/>
                <w:szCs w:val="24"/>
                <w:lang w:val="es-ES"/>
              </w:rPr>
            </w:pPr>
          </w:p>
        </w:tc>
        <w:tc>
          <w:tcPr>
            <w:tcW w:w="4852" w:type="dxa"/>
            <w:shd w:val="clear" w:color="auto" w:fill="auto"/>
          </w:tcPr>
          <w:p w14:paraId="04D518FD" w14:textId="487B26B3" w:rsidR="004D5C7F" w:rsidRPr="001014E2" w:rsidRDefault="004D5C7F" w:rsidP="00427F2E">
            <w:pPr>
              <w:spacing w:line="240" w:lineRule="auto"/>
              <w:jc w:val="both"/>
              <w:rPr>
                <w:rFonts w:ascii="Times New Roman" w:hAnsi="Times New Roman"/>
                <w:sz w:val="24"/>
                <w:szCs w:val="24"/>
              </w:rPr>
            </w:pPr>
            <w:r>
              <w:rPr>
                <w:rFonts w:ascii="Times New Roman" w:hAnsi="Times New Roman"/>
                <w:sz w:val="24"/>
                <w:szCs w:val="24"/>
              </w:rPr>
              <w:t>De-a lungul trimestrului, veți</w:t>
            </w:r>
            <w:r w:rsidRPr="007F11D2">
              <w:rPr>
                <w:rFonts w:ascii="Times New Roman" w:hAnsi="Times New Roman"/>
                <w:sz w:val="24"/>
                <w:szCs w:val="24"/>
              </w:rPr>
              <w:t xml:space="preserve"> </w:t>
            </w:r>
            <w:r>
              <w:rPr>
                <w:rFonts w:ascii="Times New Roman" w:hAnsi="Times New Roman"/>
                <w:sz w:val="24"/>
                <w:szCs w:val="24"/>
              </w:rPr>
              <w:t>pregăti un</w:t>
            </w:r>
            <w:r w:rsidRPr="007F11D2">
              <w:rPr>
                <w:rFonts w:ascii="Times New Roman" w:hAnsi="Times New Roman"/>
                <w:sz w:val="24"/>
                <w:szCs w:val="24"/>
              </w:rPr>
              <w:t xml:space="preserve"> proiect colectiv de cercetare</w:t>
            </w:r>
            <w:r>
              <w:rPr>
                <w:rFonts w:ascii="Times New Roman" w:hAnsi="Times New Roman"/>
                <w:sz w:val="24"/>
                <w:szCs w:val="24"/>
              </w:rPr>
              <w:t xml:space="preserve"> despre </w:t>
            </w:r>
            <w:r w:rsidRPr="007F11D2">
              <w:rPr>
                <w:rFonts w:ascii="Times New Roman" w:hAnsi="Times New Roman"/>
                <w:sz w:val="24"/>
                <w:szCs w:val="24"/>
              </w:rPr>
              <w:t xml:space="preserve">unul din muzeele/memorialele sau alte locuri de memorie construite </w:t>
            </w:r>
            <w:r w:rsidRPr="00DF42FC">
              <w:rPr>
                <w:rFonts w:ascii="Times New Roman" w:hAnsi="Times New Roman"/>
                <w:sz w:val="24"/>
                <w:szCs w:val="24"/>
              </w:rPr>
              <w:t>î</w:t>
            </w:r>
            <w:r w:rsidRPr="007F11D2">
              <w:rPr>
                <w:rFonts w:ascii="Times New Roman" w:hAnsi="Times New Roman"/>
                <w:sz w:val="24"/>
                <w:szCs w:val="24"/>
              </w:rPr>
              <w:t>n București cu privire la istoria fascismului sau a comunismului</w:t>
            </w:r>
            <w:r>
              <w:rPr>
                <w:rFonts w:ascii="Times New Roman" w:hAnsi="Times New Roman"/>
                <w:sz w:val="24"/>
                <w:szCs w:val="24"/>
              </w:rPr>
              <w:t xml:space="preserve">. In timpul cursurilor </w:t>
            </w:r>
            <w:r w:rsidRPr="007F11D2">
              <w:rPr>
                <w:rFonts w:ascii="Times New Roman" w:hAnsi="Times New Roman"/>
                <w:sz w:val="24"/>
                <w:szCs w:val="24"/>
              </w:rPr>
              <w:t>și</w:t>
            </w:r>
            <w:r>
              <w:rPr>
                <w:rFonts w:ascii="Times New Roman" w:hAnsi="Times New Roman"/>
                <w:sz w:val="24"/>
                <w:szCs w:val="24"/>
              </w:rPr>
              <w:t xml:space="preserve"> seminariilor din săptămânile 13-14 veți prezenta oral rezultatele acestei cercetări in </w:t>
            </w:r>
            <w:r w:rsidRPr="007F11D2">
              <w:rPr>
                <w:rFonts w:ascii="Times New Roman" w:hAnsi="Times New Roman"/>
                <w:sz w:val="24"/>
                <w:szCs w:val="24"/>
              </w:rPr>
              <w:t xml:space="preserve">20 de minute, urmate de întrebări și răspunsuri </w:t>
            </w:r>
            <w:r>
              <w:rPr>
                <w:rFonts w:ascii="Times New Roman" w:hAnsi="Times New Roman"/>
                <w:sz w:val="24"/>
                <w:szCs w:val="24"/>
              </w:rPr>
              <w:t>(</w:t>
            </w:r>
            <w:r w:rsidRPr="007F11D2">
              <w:rPr>
                <w:rFonts w:ascii="Times New Roman" w:hAnsi="Times New Roman"/>
                <w:sz w:val="24"/>
                <w:szCs w:val="24"/>
              </w:rPr>
              <w:t>40 de minute)</w:t>
            </w:r>
            <w:r>
              <w:rPr>
                <w:rFonts w:ascii="Times New Roman" w:hAnsi="Times New Roman"/>
                <w:sz w:val="24"/>
                <w:szCs w:val="24"/>
              </w:rPr>
              <w:t xml:space="preserve">.     </w:t>
            </w:r>
          </w:p>
        </w:tc>
        <w:tc>
          <w:tcPr>
            <w:tcW w:w="959" w:type="dxa"/>
            <w:shd w:val="clear" w:color="auto" w:fill="auto"/>
          </w:tcPr>
          <w:p w14:paraId="7E2C54DC"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2h</w:t>
            </w:r>
          </w:p>
          <w:p w14:paraId="05C0698C"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SI=3h</w:t>
            </w:r>
          </w:p>
        </w:tc>
      </w:tr>
      <w:tr w:rsidR="004D5C7F" w:rsidRPr="001014E2" w14:paraId="2CF05734" w14:textId="77777777" w:rsidTr="008B3CB8">
        <w:tc>
          <w:tcPr>
            <w:tcW w:w="992" w:type="dxa"/>
          </w:tcPr>
          <w:p w14:paraId="5D45ECFC" w14:textId="77777777" w:rsidR="004D5C7F" w:rsidRPr="006F56EC" w:rsidRDefault="004D5C7F" w:rsidP="004D5C7F">
            <w:pPr>
              <w:tabs>
                <w:tab w:val="left" w:pos="426"/>
              </w:tabs>
              <w:spacing w:after="0"/>
              <w:jc w:val="both"/>
              <w:rPr>
                <w:rFonts w:ascii="Times New Roman" w:hAnsi="Times New Roman"/>
                <w:sz w:val="24"/>
                <w:szCs w:val="24"/>
                <w:lang w:val="it-IT"/>
              </w:rPr>
            </w:pPr>
            <w:r w:rsidRPr="006F56EC">
              <w:rPr>
                <w:rFonts w:ascii="Times New Roman" w:hAnsi="Times New Roman"/>
                <w:sz w:val="24"/>
                <w:szCs w:val="24"/>
                <w:lang w:val="it-IT"/>
              </w:rPr>
              <w:t>[C</w:t>
            </w:r>
            <w:r w:rsidRPr="00810FF1">
              <w:rPr>
                <w:rFonts w:ascii="Times New Roman" w:hAnsi="Times New Roman"/>
                <w:sz w:val="24"/>
                <w:szCs w:val="24"/>
                <w:lang w:val="it-IT"/>
              </w:rPr>
              <w:t>1</w:t>
            </w:r>
            <w:r>
              <w:rPr>
                <w:rFonts w:ascii="Times New Roman" w:hAnsi="Times New Roman"/>
                <w:sz w:val="24"/>
                <w:szCs w:val="24"/>
                <w:lang w:val="it-IT"/>
              </w:rPr>
              <w:t>4</w:t>
            </w:r>
            <w:r w:rsidRPr="004F02D3">
              <w:rPr>
                <w:rFonts w:ascii="Times New Roman" w:hAnsi="Times New Roman"/>
                <w:sz w:val="24"/>
                <w:szCs w:val="24"/>
                <w:lang w:val="it-IT"/>
              </w:rPr>
              <w:t>]</w:t>
            </w:r>
          </w:p>
        </w:tc>
        <w:tc>
          <w:tcPr>
            <w:tcW w:w="2944" w:type="dxa"/>
            <w:shd w:val="clear" w:color="auto" w:fill="auto"/>
          </w:tcPr>
          <w:p w14:paraId="32F6B1DC" w14:textId="15F43FFC" w:rsidR="004D5C7F" w:rsidRPr="002546F8" w:rsidRDefault="004D5C7F" w:rsidP="004D5C7F">
            <w:pPr>
              <w:rPr>
                <w:rFonts w:ascii="Times New Roman" w:hAnsi="Times New Roman"/>
                <w:bCs/>
                <w:i/>
                <w:iCs/>
                <w:sz w:val="24"/>
                <w:szCs w:val="24"/>
                <w:lang w:val="es-ES"/>
              </w:rPr>
            </w:pPr>
            <w:r w:rsidRPr="002546F8">
              <w:rPr>
                <w:rFonts w:ascii="Times New Roman" w:hAnsi="Times New Roman"/>
                <w:bCs/>
                <w:i/>
                <w:iCs/>
                <w:sz w:val="24"/>
                <w:szCs w:val="24"/>
                <w:lang w:val="es-ES"/>
              </w:rPr>
              <w:t xml:space="preserve">Prezentarea </w:t>
            </w:r>
            <w:r w:rsidRPr="002546F8">
              <w:rPr>
                <w:rFonts w:ascii="Times New Roman" w:hAnsi="Times New Roman"/>
                <w:i/>
                <w:iCs/>
                <w:sz w:val="24"/>
                <w:szCs w:val="24"/>
              </w:rPr>
              <w:t>ș</w:t>
            </w:r>
            <w:r w:rsidRPr="002546F8">
              <w:rPr>
                <w:rFonts w:ascii="Times New Roman" w:hAnsi="Times New Roman"/>
                <w:bCs/>
                <w:i/>
                <w:iCs/>
                <w:sz w:val="24"/>
                <w:szCs w:val="24"/>
                <w:lang w:val="es-ES"/>
              </w:rPr>
              <w:t xml:space="preserve">i evaluarea proiectelor de cercetare </w:t>
            </w:r>
            <w:r w:rsidR="00EF195C">
              <w:rPr>
                <w:rFonts w:ascii="Times New Roman" w:hAnsi="Times New Roman"/>
                <w:bCs/>
                <w:i/>
                <w:iCs/>
                <w:sz w:val="24"/>
                <w:szCs w:val="24"/>
                <w:lang w:val="es-ES"/>
              </w:rPr>
              <w:t>II</w:t>
            </w:r>
          </w:p>
          <w:p w14:paraId="5EA15FD4" w14:textId="18FF2433" w:rsidR="004D5C7F" w:rsidRPr="002546F8" w:rsidRDefault="004D5C7F" w:rsidP="004D5C7F">
            <w:pPr>
              <w:tabs>
                <w:tab w:val="left" w:pos="426"/>
              </w:tabs>
              <w:spacing w:after="0"/>
              <w:jc w:val="both"/>
              <w:rPr>
                <w:rFonts w:ascii="Times New Roman" w:hAnsi="Times New Roman"/>
                <w:i/>
                <w:sz w:val="24"/>
                <w:szCs w:val="24"/>
                <w:lang w:val="es-ES"/>
              </w:rPr>
            </w:pPr>
          </w:p>
        </w:tc>
        <w:tc>
          <w:tcPr>
            <w:tcW w:w="4852" w:type="dxa"/>
            <w:shd w:val="clear" w:color="auto" w:fill="auto"/>
          </w:tcPr>
          <w:p w14:paraId="6FE63183" w14:textId="5C764C42" w:rsidR="004D5C7F" w:rsidRPr="00B576D7" w:rsidRDefault="004D5C7F" w:rsidP="00427F2E">
            <w:pPr>
              <w:spacing w:line="240" w:lineRule="auto"/>
              <w:jc w:val="both"/>
            </w:pPr>
            <w:r>
              <w:rPr>
                <w:rFonts w:ascii="Times New Roman" w:hAnsi="Times New Roman"/>
                <w:sz w:val="24"/>
                <w:szCs w:val="24"/>
              </w:rPr>
              <w:t>De-a lungul trimestrului, veți</w:t>
            </w:r>
            <w:r w:rsidRPr="007F11D2">
              <w:rPr>
                <w:rFonts w:ascii="Times New Roman" w:hAnsi="Times New Roman"/>
                <w:sz w:val="24"/>
                <w:szCs w:val="24"/>
              </w:rPr>
              <w:t xml:space="preserve"> </w:t>
            </w:r>
            <w:r>
              <w:rPr>
                <w:rFonts w:ascii="Times New Roman" w:hAnsi="Times New Roman"/>
                <w:sz w:val="24"/>
                <w:szCs w:val="24"/>
              </w:rPr>
              <w:t>pregăti un</w:t>
            </w:r>
            <w:r w:rsidRPr="007F11D2">
              <w:rPr>
                <w:rFonts w:ascii="Times New Roman" w:hAnsi="Times New Roman"/>
                <w:sz w:val="24"/>
                <w:szCs w:val="24"/>
              </w:rPr>
              <w:t xml:space="preserve"> proiect colectiv de cercetare</w:t>
            </w:r>
            <w:r>
              <w:rPr>
                <w:rFonts w:ascii="Times New Roman" w:hAnsi="Times New Roman"/>
                <w:sz w:val="24"/>
                <w:szCs w:val="24"/>
              </w:rPr>
              <w:t xml:space="preserve"> despre </w:t>
            </w:r>
            <w:r w:rsidRPr="007F11D2">
              <w:rPr>
                <w:rFonts w:ascii="Times New Roman" w:hAnsi="Times New Roman"/>
                <w:sz w:val="24"/>
                <w:szCs w:val="24"/>
              </w:rPr>
              <w:t xml:space="preserve">unul din muzeele/memorialele sau alte locuri de memorie construite </w:t>
            </w:r>
            <w:r w:rsidRPr="00DF42FC">
              <w:rPr>
                <w:rFonts w:ascii="Times New Roman" w:hAnsi="Times New Roman"/>
                <w:sz w:val="24"/>
                <w:szCs w:val="24"/>
              </w:rPr>
              <w:t>î</w:t>
            </w:r>
            <w:r w:rsidRPr="007F11D2">
              <w:rPr>
                <w:rFonts w:ascii="Times New Roman" w:hAnsi="Times New Roman"/>
                <w:sz w:val="24"/>
                <w:szCs w:val="24"/>
              </w:rPr>
              <w:t>n București cu privire la istoria fascismului sau a comunismului</w:t>
            </w:r>
            <w:r>
              <w:rPr>
                <w:rFonts w:ascii="Times New Roman" w:hAnsi="Times New Roman"/>
                <w:sz w:val="24"/>
                <w:szCs w:val="24"/>
              </w:rPr>
              <w:t xml:space="preserve">. In timpul cursurilor </w:t>
            </w:r>
            <w:r w:rsidRPr="007F11D2">
              <w:rPr>
                <w:rFonts w:ascii="Times New Roman" w:hAnsi="Times New Roman"/>
                <w:sz w:val="24"/>
                <w:szCs w:val="24"/>
              </w:rPr>
              <w:t>și</w:t>
            </w:r>
            <w:r>
              <w:rPr>
                <w:rFonts w:ascii="Times New Roman" w:hAnsi="Times New Roman"/>
                <w:sz w:val="24"/>
                <w:szCs w:val="24"/>
              </w:rPr>
              <w:t xml:space="preserve"> seminariilor din săptămânile 13-14 veți prezenta oral rezultatele acestei cercetări in </w:t>
            </w:r>
            <w:r w:rsidRPr="007F11D2">
              <w:rPr>
                <w:rFonts w:ascii="Times New Roman" w:hAnsi="Times New Roman"/>
                <w:sz w:val="24"/>
                <w:szCs w:val="24"/>
              </w:rPr>
              <w:t xml:space="preserve">20 de minute, urmate de întrebări și răspunsuri </w:t>
            </w:r>
            <w:r>
              <w:rPr>
                <w:rFonts w:ascii="Times New Roman" w:hAnsi="Times New Roman"/>
                <w:sz w:val="24"/>
                <w:szCs w:val="24"/>
              </w:rPr>
              <w:t>(</w:t>
            </w:r>
            <w:r w:rsidRPr="007F11D2">
              <w:rPr>
                <w:rFonts w:ascii="Times New Roman" w:hAnsi="Times New Roman"/>
                <w:sz w:val="24"/>
                <w:szCs w:val="24"/>
              </w:rPr>
              <w:t>40 de minute)</w:t>
            </w:r>
            <w:r>
              <w:rPr>
                <w:rFonts w:ascii="Times New Roman" w:hAnsi="Times New Roman"/>
                <w:sz w:val="24"/>
                <w:szCs w:val="24"/>
              </w:rPr>
              <w:t xml:space="preserve">.     </w:t>
            </w:r>
          </w:p>
        </w:tc>
        <w:tc>
          <w:tcPr>
            <w:tcW w:w="959" w:type="dxa"/>
            <w:shd w:val="clear" w:color="auto" w:fill="auto"/>
          </w:tcPr>
          <w:p w14:paraId="6D066533"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2965440C"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SI=3h</w:t>
            </w:r>
          </w:p>
        </w:tc>
      </w:tr>
      <w:tr w:rsidR="004D5C7F" w:rsidRPr="001014E2" w14:paraId="6BCC75F6" w14:textId="77777777" w:rsidTr="008B3CB8">
        <w:tblPrEx>
          <w:tblLook w:val="0000" w:firstRow="0" w:lastRow="0" w:firstColumn="0" w:lastColumn="0" w:noHBand="0" w:noVBand="0"/>
        </w:tblPrEx>
        <w:trPr>
          <w:gridBefore w:val="1"/>
          <w:wBefore w:w="992" w:type="dxa"/>
          <w:trHeight w:val="376"/>
        </w:trPr>
        <w:tc>
          <w:tcPr>
            <w:tcW w:w="2944" w:type="dxa"/>
          </w:tcPr>
          <w:p w14:paraId="1B4E2D60" w14:textId="77777777" w:rsidR="004D5C7F" w:rsidRPr="001014E2" w:rsidRDefault="004D5C7F" w:rsidP="004D5C7F">
            <w:pPr>
              <w:spacing w:after="0"/>
              <w:rPr>
                <w:rFonts w:ascii="Times New Roman" w:hAnsi="Times New Roman"/>
                <w:b/>
                <w:sz w:val="24"/>
                <w:szCs w:val="24"/>
              </w:rPr>
            </w:pPr>
          </w:p>
        </w:tc>
        <w:tc>
          <w:tcPr>
            <w:tcW w:w="4852" w:type="dxa"/>
            <w:shd w:val="clear" w:color="auto" w:fill="auto"/>
          </w:tcPr>
          <w:p w14:paraId="212F7A4B" w14:textId="77777777" w:rsidR="004D5C7F" w:rsidRPr="001014E2" w:rsidRDefault="004D5C7F" w:rsidP="004D5C7F">
            <w:pPr>
              <w:spacing w:after="0"/>
              <w:rPr>
                <w:rFonts w:ascii="Times New Roman" w:hAnsi="Times New Roman"/>
                <w:b/>
                <w:sz w:val="24"/>
                <w:szCs w:val="24"/>
              </w:rPr>
            </w:pPr>
            <w:r w:rsidRPr="001014E2">
              <w:rPr>
                <w:rFonts w:ascii="Times New Roman" w:hAnsi="Times New Roman"/>
                <w:b/>
                <w:sz w:val="24"/>
                <w:szCs w:val="24"/>
              </w:rPr>
              <w:t>Total ore</w:t>
            </w:r>
          </w:p>
        </w:tc>
        <w:tc>
          <w:tcPr>
            <w:tcW w:w="959" w:type="dxa"/>
            <w:shd w:val="clear" w:color="auto" w:fill="auto"/>
          </w:tcPr>
          <w:p w14:paraId="35734E7D" w14:textId="77777777" w:rsidR="004D5C7F" w:rsidRDefault="004D5C7F" w:rsidP="004D5C7F">
            <w:pPr>
              <w:spacing w:after="0"/>
              <w:rPr>
                <w:rFonts w:ascii="Times New Roman" w:hAnsi="Times New Roman"/>
                <w:sz w:val="24"/>
                <w:szCs w:val="24"/>
              </w:rPr>
            </w:pPr>
            <w:r w:rsidRPr="001014E2">
              <w:rPr>
                <w:rFonts w:ascii="Times New Roman" w:hAnsi="Times New Roman"/>
                <w:sz w:val="24"/>
                <w:szCs w:val="24"/>
              </w:rPr>
              <w:t>C=28h</w:t>
            </w:r>
            <w:r>
              <w:rPr>
                <w:rFonts w:ascii="Times New Roman" w:hAnsi="Times New Roman"/>
                <w:sz w:val="24"/>
                <w:szCs w:val="24"/>
              </w:rPr>
              <w:t xml:space="preserve">, </w:t>
            </w:r>
          </w:p>
          <w:p w14:paraId="2396D094" w14:textId="77777777" w:rsidR="004D5C7F" w:rsidRPr="001014E2" w:rsidRDefault="004D5C7F" w:rsidP="004D5C7F">
            <w:pPr>
              <w:spacing w:after="0"/>
              <w:rPr>
                <w:rFonts w:ascii="Times New Roman" w:hAnsi="Times New Roman"/>
                <w:sz w:val="24"/>
                <w:szCs w:val="24"/>
              </w:rPr>
            </w:pPr>
            <w:r>
              <w:rPr>
                <w:rFonts w:ascii="Times New Roman" w:hAnsi="Times New Roman"/>
                <w:sz w:val="24"/>
                <w:szCs w:val="24"/>
              </w:rPr>
              <w:t>SI=47</w:t>
            </w:r>
          </w:p>
        </w:tc>
      </w:tr>
    </w:tbl>
    <w:p w14:paraId="1DD6410D" w14:textId="77777777" w:rsidR="00C162A6" w:rsidRDefault="00C162A6" w:rsidP="00C162A6">
      <w:pPr>
        <w:spacing w:line="360" w:lineRule="auto"/>
        <w:rPr>
          <w:rFonts w:ascii="Times New Roman" w:hAnsi="Times New Roman"/>
          <w:b/>
          <w:bCs/>
          <w:i/>
          <w:iCs/>
          <w:sz w:val="24"/>
          <w:szCs w:val="24"/>
        </w:rPr>
      </w:pPr>
    </w:p>
    <w:p w14:paraId="3F8A4BBE" w14:textId="77777777" w:rsidR="00C162A6" w:rsidRDefault="00C162A6" w:rsidP="00C162A6">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t>Aplicaţii</w:t>
      </w:r>
      <w:r>
        <w:rPr>
          <w:rFonts w:ascii="Times New Roman" w:hAnsi="Times New Roman"/>
          <w:b/>
          <w:bCs/>
          <w:i/>
          <w:iCs/>
          <w:sz w:val="24"/>
          <w:szCs w:val="24"/>
        </w:rPr>
        <w:t>*</w:t>
      </w:r>
    </w:p>
    <w:tbl>
      <w:tblPr>
        <w:tblpPr w:leftFromText="180" w:rightFromText="180" w:vertAnchor="text" w:horzAnchor="margin" w:tblpY="13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807"/>
        <w:gridCol w:w="4852"/>
        <w:gridCol w:w="959"/>
      </w:tblGrid>
      <w:tr w:rsidR="00AB7019" w:rsidRPr="001014E2" w14:paraId="7BE96F39" w14:textId="77777777" w:rsidTr="00AB7019">
        <w:tc>
          <w:tcPr>
            <w:tcW w:w="1129" w:type="dxa"/>
          </w:tcPr>
          <w:p w14:paraId="501D38A8" w14:textId="22612C71" w:rsidR="00AB7019" w:rsidRPr="00AB7019" w:rsidRDefault="00AB7019" w:rsidP="00AB7019">
            <w:pPr>
              <w:spacing w:after="0"/>
              <w:ind w:left="40"/>
              <w:rPr>
                <w:rFonts w:ascii="Times New Roman" w:hAnsi="Times New Roman"/>
                <w:b/>
                <w:sz w:val="24"/>
                <w:szCs w:val="24"/>
              </w:rPr>
            </w:pPr>
            <w:r>
              <w:rPr>
                <w:rFonts w:ascii="Times New Roman" w:hAnsi="Times New Roman"/>
                <w:b/>
                <w:sz w:val="24"/>
                <w:szCs w:val="24"/>
              </w:rPr>
              <w:t>Seminar</w:t>
            </w:r>
          </w:p>
        </w:tc>
        <w:tc>
          <w:tcPr>
            <w:tcW w:w="2807" w:type="dxa"/>
            <w:shd w:val="clear" w:color="auto" w:fill="auto"/>
          </w:tcPr>
          <w:p w14:paraId="0C137115" w14:textId="77777777" w:rsidR="00AB7019" w:rsidRPr="001014E2" w:rsidRDefault="00AB7019" w:rsidP="00834EA9">
            <w:pPr>
              <w:spacing w:after="0"/>
              <w:rPr>
                <w:rFonts w:ascii="Times New Roman" w:hAnsi="Times New Roman"/>
                <w:b/>
                <w:sz w:val="24"/>
                <w:szCs w:val="24"/>
              </w:rPr>
            </w:pPr>
            <w:r>
              <w:rPr>
                <w:rFonts w:ascii="Times New Roman" w:hAnsi="Times New Roman"/>
                <w:b/>
                <w:sz w:val="24"/>
                <w:szCs w:val="24"/>
              </w:rPr>
              <w:t xml:space="preserve">Denumire </w:t>
            </w:r>
          </w:p>
        </w:tc>
        <w:tc>
          <w:tcPr>
            <w:tcW w:w="4852" w:type="dxa"/>
            <w:shd w:val="clear" w:color="auto" w:fill="auto"/>
          </w:tcPr>
          <w:p w14:paraId="60E5E341" w14:textId="77777777" w:rsidR="00AB7019" w:rsidRPr="001014E2" w:rsidRDefault="00AB7019" w:rsidP="00834EA9">
            <w:pPr>
              <w:spacing w:after="0"/>
              <w:rPr>
                <w:rFonts w:ascii="Times New Roman" w:hAnsi="Times New Roman"/>
                <w:b/>
                <w:sz w:val="24"/>
                <w:szCs w:val="24"/>
              </w:rPr>
            </w:pPr>
            <w:r w:rsidRPr="001014E2">
              <w:rPr>
                <w:rFonts w:ascii="Times New Roman" w:hAnsi="Times New Roman"/>
                <w:b/>
                <w:sz w:val="24"/>
                <w:szCs w:val="24"/>
              </w:rPr>
              <w:t>Conținuturi</w:t>
            </w:r>
          </w:p>
        </w:tc>
        <w:tc>
          <w:tcPr>
            <w:tcW w:w="959" w:type="dxa"/>
            <w:shd w:val="clear" w:color="auto" w:fill="auto"/>
          </w:tcPr>
          <w:p w14:paraId="6E4C3064" w14:textId="77777777" w:rsidR="00AB7019" w:rsidRPr="001014E2" w:rsidRDefault="00AB7019" w:rsidP="00834EA9">
            <w:pPr>
              <w:spacing w:after="0"/>
              <w:rPr>
                <w:rFonts w:ascii="Times New Roman" w:hAnsi="Times New Roman"/>
                <w:b/>
                <w:sz w:val="24"/>
                <w:szCs w:val="24"/>
              </w:rPr>
            </w:pPr>
            <w:r w:rsidRPr="001014E2">
              <w:rPr>
                <w:rFonts w:ascii="Times New Roman" w:hAnsi="Times New Roman"/>
                <w:b/>
                <w:sz w:val="24"/>
                <w:szCs w:val="24"/>
              </w:rPr>
              <w:t>Nr. ore</w:t>
            </w:r>
          </w:p>
        </w:tc>
      </w:tr>
      <w:tr w:rsidR="00AB7019" w:rsidRPr="001014E2" w14:paraId="4E67415D" w14:textId="77777777" w:rsidTr="00AB7019">
        <w:trPr>
          <w:trHeight w:val="700"/>
        </w:trPr>
        <w:tc>
          <w:tcPr>
            <w:tcW w:w="1129" w:type="dxa"/>
          </w:tcPr>
          <w:p w14:paraId="455CEA7F" w14:textId="6FC04D43" w:rsidR="00AB7019" w:rsidRPr="00877991" w:rsidRDefault="00AB7019" w:rsidP="00834EA9">
            <w:pPr>
              <w:pStyle w:val="ListParagraph"/>
              <w:spacing w:after="0"/>
              <w:ind w:left="0"/>
              <w:rPr>
                <w:rFonts w:ascii="Times New Roman" w:hAnsi="Times New Roman"/>
                <w:sz w:val="24"/>
                <w:szCs w:val="24"/>
                <w:lang w:val="en-US"/>
              </w:rPr>
            </w:pPr>
            <w:r>
              <w:rPr>
                <w:rFonts w:ascii="Times New Roman" w:hAnsi="Times New Roman"/>
                <w:sz w:val="24"/>
                <w:szCs w:val="24"/>
                <w:lang w:val="en-US"/>
              </w:rPr>
              <w:t>[S1]</w:t>
            </w:r>
          </w:p>
        </w:tc>
        <w:tc>
          <w:tcPr>
            <w:tcW w:w="2807" w:type="dxa"/>
            <w:shd w:val="clear" w:color="auto" w:fill="auto"/>
          </w:tcPr>
          <w:p w14:paraId="189CEFAB" w14:textId="77777777" w:rsidR="00AB7019" w:rsidRPr="00650834" w:rsidRDefault="00AB7019" w:rsidP="00834EA9">
            <w:pPr>
              <w:pStyle w:val="ListParagraph"/>
              <w:spacing w:after="0"/>
              <w:ind w:left="0"/>
              <w:rPr>
                <w:rFonts w:ascii="Times New Roman" w:hAnsi="Times New Roman"/>
                <w:i/>
                <w:iCs/>
                <w:sz w:val="24"/>
                <w:szCs w:val="24"/>
              </w:rPr>
            </w:pPr>
            <w:r w:rsidRPr="00650834">
              <w:rPr>
                <w:rFonts w:ascii="Times New Roman" w:hAnsi="Times New Roman"/>
                <w:i/>
                <w:iCs/>
                <w:sz w:val="24"/>
                <w:szCs w:val="24"/>
              </w:rPr>
              <w:t xml:space="preserve">Introducere </w:t>
            </w:r>
          </w:p>
        </w:tc>
        <w:tc>
          <w:tcPr>
            <w:tcW w:w="4852" w:type="dxa"/>
            <w:shd w:val="clear" w:color="auto" w:fill="auto"/>
          </w:tcPr>
          <w:p w14:paraId="57A32B51" w14:textId="4512356B" w:rsidR="00AB7019" w:rsidRPr="00FA49EB" w:rsidRDefault="00AB7019" w:rsidP="00834EA9">
            <w:pPr>
              <w:spacing w:after="0" w:line="240" w:lineRule="auto"/>
              <w:jc w:val="both"/>
              <w:rPr>
                <w:rFonts w:ascii="Times New Roman" w:hAnsi="Times New Roman"/>
                <w:sz w:val="24"/>
                <w:szCs w:val="24"/>
              </w:rPr>
            </w:pPr>
            <w:r w:rsidRPr="001014E2">
              <w:rPr>
                <w:rFonts w:ascii="Times New Roman" w:hAnsi="Times New Roman"/>
                <w:sz w:val="24"/>
                <w:szCs w:val="24"/>
              </w:rPr>
              <w:t xml:space="preserve">Prezentarea </w:t>
            </w:r>
            <w:r>
              <w:rPr>
                <w:rFonts w:ascii="Times New Roman" w:hAnsi="Times New Roman"/>
                <w:sz w:val="24"/>
                <w:szCs w:val="24"/>
              </w:rPr>
              <w:t>cursului</w:t>
            </w:r>
            <w:r w:rsidRPr="001014E2">
              <w:rPr>
                <w:rFonts w:ascii="Times New Roman" w:hAnsi="Times New Roman"/>
                <w:sz w:val="24"/>
                <w:szCs w:val="24"/>
              </w:rPr>
              <w:t>, a principalelor teme abordate</w:t>
            </w:r>
            <w:r>
              <w:rPr>
                <w:rFonts w:ascii="Times New Roman" w:hAnsi="Times New Roman"/>
                <w:sz w:val="24"/>
                <w:szCs w:val="24"/>
              </w:rPr>
              <w:t xml:space="preserve">, </w:t>
            </w:r>
            <w:r w:rsidRPr="001014E2">
              <w:rPr>
                <w:rFonts w:ascii="Times New Roman" w:hAnsi="Times New Roman"/>
                <w:sz w:val="24"/>
                <w:szCs w:val="24"/>
              </w:rPr>
              <w:t xml:space="preserve"> și </w:t>
            </w:r>
            <w:r>
              <w:rPr>
                <w:rFonts w:ascii="Times New Roman" w:hAnsi="Times New Roman"/>
                <w:sz w:val="24"/>
                <w:szCs w:val="24"/>
              </w:rPr>
              <w:t xml:space="preserve"> a</w:t>
            </w:r>
            <w:r w:rsidRPr="001014E2">
              <w:rPr>
                <w:rFonts w:ascii="Times New Roman" w:hAnsi="Times New Roman"/>
                <w:sz w:val="24"/>
                <w:szCs w:val="24"/>
              </w:rPr>
              <w:t xml:space="preserve"> regulilor </w:t>
            </w:r>
            <w:r>
              <w:rPr>
                <w:rFonts w:ascii="Times New Roman" w:hAnsi="Times New Roman"/>
                <w:sz w:val="24"/>
                <w:szCs w:val="24"/>
              </w:rPr>
              <w:t>de evaluare</w:t>
            </w:r>
            <w:r w:rsidRPr="001014E2">
              <w:rPr>
                <w:rFonts w:ascii="Times New Roman" w:hAnsi="Times New Roman"/>
                <w:sz w:val="24"/>
                <w:szCs w:val="24"/>
              </w:rPr>
              <w:t>.</w:t>
            </w:r>
            <w:r>
              <w:rPr>
                <w:rFonts w:ascii="Times New Roman" w:hAnsi="Times New Roman"/>
                <w:sz w:val="24"/>
                <w:szCs w:val="24"/>
              </w:rPr>
              <w:t xml:space="preserve"> </w:t>
            </w:r>
            <w:r w:rsidR="00E079FD" w:rsidRPr="008E7927">
              <w:rPr>
                <w:rFonts w:ascii="Times New Roman" w:hAnsi="Times New Roman"/>
                <w:sz w:val="24"/>
                <w:szCs w:val="24"/>
              </w:rPr>
              <w:t xml:space="preserve"> Prezentarea listei de texte de seminar şi a activităţilor</w:t>
            </w:r>
            <w:r w:rsidR="00E079FD">
              <w:rPr>
                <w:rFonts w:ascii="Times New Roman" w:hAnsi="Times New Roman"/>
                <w:sz w:val="24"/>
                <w:szCs w:val="24"/>
              </w:rPr>
              <w:t xml:space="preserve"> (seminarii si proiect de cercetare)</w:t>
            </w:r>
            <w:r w:rsidR="00E079FD" w:rsidRPr="008E7927">
              <w:rPr>
                <w:rFonts w:ascii="Times New Roman" w:hAnsi="Times New Roman"/>
                <w:sz w:val="24"/>
                <w:szCs w:val="24"/>
              </w:rPr>
              <w:t xml:space="preserve"> ce vor fi desfăşurate pe parcursul semestrului</w:t>
            </w:r>
            <w:r w:rsidR="00E079FD">
              <w:rPr>
                <w:rFonts w:ascii="Times New Roman" w:hAnsi="Times New Roman"/>
                <w:sz w:val="24"/>
                <w:szCs w:val="24"/>
              </w:rPr>
              <w:t xml:space="preserve">. </w:t>
            </w:r>
            <w:r w:rsidR="005F4A5B">
              <w:rPr>
                <w:rFonts w:ascii="Times New Roman" w:hAnsi="Times New Roman"/>
                <w:sz w:val="24"/>
                <w:szCs w:val="24"/>
              </w:rPr>
              <w:t xml:space="preserve">Alegerea studiilor de caz pentru evaluare. </w:t>
            </w:r>
          </w:p>
        </w:tc>
        <w:tc>
          <w:tcPr>
            <w:tcW w:w="959" w:type="dxa"/>
            <w:shd w:val="clear" w:color="auto" w:fill="auto"/>
          </w:tcPr>
          <w:p w14:paraId="29C1A51C" w14:textId="77777777" w:rsidR="00AB7019" w:rsidRDefault="00AB7019" w:rsidP="00834EA9">
            <w:pPr>
              <w:spacing w:after="0"/>
              <w:rPr>
                <w:rFonts w:ascii="Times New Roman" w:hAnsi="Times New Roman"/>
                <w:sz w:val="24"/>
                <w:szCs w:val="24"/>
                <w:lang w:val="en-US"/>
              </w:rPr>
            </w:pPr>
            <w:r>
              <w:rPr>
                <w:rFonts w:ascii="Times New Roman" w:hAnsi="Times New Roman"/>
                <w:sz w:val="24"/>
                <w:szCs w:val="24"/>
              </w:rPr>
              <w:t>C=2h</w:t>
            </w:r>
          </w:p>
          <w:p w14:paraId="04E7DF1E" w14:textId="1A846D09" w:rsidR="00AB7019" w:rsidRPr="001014E2" w:rsidRDefault="00AB7019" w:rsidP="00834EA9">
            <w:pPr>
              <w:spacing w:after="0"/>
              <w:rPr>
                <w:rFonts w:ascii="Times New Roman" w:hAnsi="Times New Roman"/>
                <w:sz w:val="24"/>
                <w:szCs w:val="24"/>
                <w:lang w:val="en-US"/>
              </w:rPr>
            </w:pPr>
            <w:r>
              <w:rPr>
                <w:rFonts w:ascii="Times New Roman" w:hAnsi="Times New Roman"/>
                <w:sz w:val="24"/>
                <w:szCs w:val="24"/>
                <w:lang w:val="en-US"/>
              </w:rPr>
              <w:t>SI=</w:t>
            </w:r>
            <w:r w:rsidR="00E079FD">
              <w:rPr>
                <w:rFonts w:ascii="Times New Roman" w:hAnsi="Times New Roman"/>
                <w:sz w:val="24"/>
                <w:szCs w:val="24"/>
              </w:rPr>
              <w:t>2h</w:t>
            </w:r>
          </w:p>
        </w:tc>
      </w:tr>
      <w:tr w:rsidR="00AB7019" w:rsidRPr="001014E2" w14:paraId="29971D1D" w14:textId="77777777" w:rsidTr="00AB7019">
        <w:tc>
          <w:tcPr>
            <w:tcW w:w="1129" w:type="dxa"/>
          </w:tcPr>
          <w:p w14:paraId="6A4360DA" w14:textId="77777777" w:rsidR="00AB7019" w:rsidRPr="00A841F8" w:rsidRDefault="00AB7019" w:rsidP="00834EA9">
            <w:pPr>
              <w:spacing w:after="0"/>
              <w:jc w:val="center"/>
              <w:rPr>
                <w:rFonts w:ascii="Times New Roman" w:hAnsi="Times New Roman"/>
                <w:b/>
                <w:i/>
                <w:sz w:val="24"/>
                <w:szCs w:val="24"/>
              </w:rPr>
            </w:pPr>
          </w:p>
        </w:tc>
        <w:tc>
          <w:tcPr>
            <w:tcW w:w="8618" w:type="dxa"/>
            <w:gridSpan w:val="3"/>
            <w:shd w:val="clear" w:color="auto" w:fill="auto"/>
          </w:tcPr>
          <w:p w14:paraId="35E783C2" w14:textId="77777777" w:rsidR="00AB7019" w:rsidRPr="00A841F8" w:rsidRDefault="00AB7019" w:rsidP="00834EA9">
            <w:pPr>
              <w:spacing w:after="0"/>
              <w:jc w:val="center"/>
              <w:rPr>
                <w:rFonts w:ascii="Times New Roman" w:hAnsi="Times New Roman"/>
                <w:b/>
                <w:i/>
                <w:sz w:val="24"/>
                <w:szCs w:val="24"/>
              </w:rPr>
            </w:pPr>
          </w:p>
          <w:p w14:paraId="0DB666EC" w14:textId="77777777" w:rsidR="00AB7019" w:rsidRPr="00A841F8" w:rsidRDefault="00AB7019" w:rsidP="00834EA9">
            <w:pPr>
              <w:spacing w:after="0"/>
              <w:jc w:val="center"/>
              <w:rPr>
                <w:rFonts w:ascii="Times New Roman" w:hAnsi="Times New Roman"/>
                <w:b/>
                <w:i/>
                <w:sz w:val="24"/>
                <w:szCs w:val="24"/>
              </w:rPr>
            </w:pPr>
            <w:r w:rsidRPr="00A841F8">
              <w:rPr>
                <w:rFonts w:ascii="Times New Roman" w:hAnsi="Times New Roman"/>
                <w:b/>
                <w:i/>
                <w:sz w:val="24"/>
                <w:szCs w:val="24"/>
              </w:rPr>
              <w:t xml:space="preserve">Modul 1: </w:t>
            </w:r>
            <w:r w:rsidRPr="00A841F8">
              <w:rPr>
                <w:rFonts w:ascii="Times New Roman" w:hAnsi="Times New Roman"/>
                <w:i/>
                <w:iCs/>
                <w:sz w:val="24"/>
                <w:szCs w:val="24"/>
              </w:rPr>
              <w:t xml:space="preserve"> </w:t>
            </w:r>
            <w:r w:rsidRPr="00A841F8">
              <w:rPr>
                <w:rFonts w:ascii="Times New Roman" w:hAnsi="Times New Roman"/>
                <w:b/>
                <w:bCs/>
                <w:i/>
                <w:iCs/>
                <w:sz w:val="24"/>
                <w:szCs w:val="24"/>
              </w:rPr>
              <w:t>Justiți</w:t>
            </w:r>
            <w:r>
              <w:rPr>
                <w:rFonts w:ascii="Times New Roman" w:hAnsi="Times New Roman"/>
                <w:b/>
                <w:bCs/>
                <w:i/>
                <w:iCs/>
                <w:sz w:val="24"/>
                <w:szCs w:val="24"/>
              </w:rPr>
              <w:t>e</w:t>
            </w:r>
            <w:r w:rsidRPr="00A841F8">
              <w:rPr>
                <w:rFonts w:ascii="Times New Roman" w:hAnsi="Times New Roman"/>
                <w:b/>
                <w:bCs/>
                <w:i/>
                <w:iCs/>
                <w:sz w:val="24"/>
                <w:szCs w:val="24"/>
              </w:rPr>
              <w:t xml:space="preserve"> Retributiv</w:t>
            </w:r>
            <w:r w:rsidRPr="00A841F8">
              <w:rPr>
                <w:rFonts w:ascii="Times New Roman" w:hAnsi="Times New Roman"/>
                <w:b/>
                <w:bCs/>
                <w:i/>
                <w:iCs/>
                <w:color w:val="000000"/>
                <w:sz w:val="24"/>
                <w:szCs w:val="24"/>
              </w:rPr>
              <w:t>ă</w:t>
            </w:r>
            <w:r>
              <w:rPr>
                <w:rFonts w:ascii="Times New Roman" w:hAnsi="Times New Roman"/>
                <w:b/>
                <w:bCs/>
                <w:i/>
                <w:iCs/>
                <w:color w:val="000000"/>
                <w:sz w:val="24"/>
                <w:szCs w:val="24"/>
              </w:rPr>
              <w:t xml:space="preserve"> v. </w:t>
            </w:r>
            <w:r w:rsidRPr="00A841F8">
              <w:rPr>
                <w:rFonts w:ascii="Times New Roman" w:hAnsi="Times New Roman"/>
                <w:b/>
                <w:bCs/>
                <w:i/>
                <w:iCs/>
                <w:sz w:val="24"/>
                <w:szCs w:val="24"/>
              </w:rPr>
              <w:t xml:space="preserve"> Justiți</w:t>
            </w:r>
            <w:r>
              <w:rPr>
                <w:rFonts w:ascii="Times New Roman" w:hAnsi="Times New Roman"/>
                <w:b/>
                <w:bCs/>
                <w:i/>
                <w:iCs/>
                <w:sz w:val="24"/>
                <w:szCs w:val="24"/>
              </w:rPr>
              <w:t>e</w:t>
            </w:r>
            <w:r w:rsidRPr="00A841F8">
              <w:rPr>
                <w:rFonts w:ascii="Times New Roman" w:hAnsi="Times New Roman"/>
                <w:b/>
                <w:bCs/>
                <w:i/>
                <w:iCs/>
                <w:sz w:val="24"/>
                <w:szCs w:val="24"/>
              </w:rPr>
              <w:t xml:space="preserve"> </w:t>
            </w:r>
            <w:r w:rsidRPr="00320469">
              <w:rPr>
                <w:rFonts w:ascii="Times New Roman" w:hAnsi="Times New Roman"/>
                <w:b/>
                <w:bCs/>
                <w:i/>
                <w:iCs/>
                <w:sz w:val="24"/>
                <w:szCs w:val="24"/>
              </w:rPr>
              <w:t xml:space="preserve"> Resta</w:t>
            </w:r>
            <w:r>
              <w:rPr>
                <w:rFonts w:ascii="Times New Roman" w:hAnsi="Times New Roman"/>
                <w:b/>
                <w:bCs/>
                <w:i/>
                <w:iCs/>
                <w:sz w:val="24"/>
                <w:szCs w:val="24"/>
              </w:rPr>
              <w:t>u</w:t>
            </w:r>
            <w:r w:rsidRPr="00320469">
              <w:rPr>
                <w:rFonts w:ascii="Times New Roman" w:hAnsi="Times New Roman"/>
                <w:b/>
                <w:bCs/>
                <w:i/>
                <w:iCs/>
                <w:sz w:val="24"/>
                <w:szCs w:val="24"/>
              </w:rPr>
              <w:t>rativ</w:t>
            </w:r>
            <w:r w:rsidRPr="00320469">
              <w:rPr>
                <w:rFonts w:ascii="Times New Roman" w:hAnsi="Times New Roman"/>
                <w:b/>
                <w:bCs/>
                <w:i/>
                <w:iCs/>
                <w:color w:val="000000"/>
                <w:sz w:val="24"/>
                <w:szCs w:val="24"/>
              </w:rPr>
              <w:t>ă</w:t>
            </w:r>
            <w:r>
              <w:rPr>
                <w:rFonts w:ascii="Times New Roman" w:hAnsi="Times New Roman"/>
                <w:b/>
                <w:bCs/>
                <w:i/>
                <w:iCs/>
                <w:color w:val="000000"/>
                <w:sz w:val="24"/>
                <w:szCs w:val="24"/>
              </w:rPr>
              <w:t xml:space="preserve">  </w:t>
            </w:r>
            <w:r w:rsidRPr="00A841F8">
              <w:rPr>
                <w:rFonts w:ascii="Times New Roman" w:hAnsi="Times New Roman"/>
                <w:i/>
                <w:iCs/>
                <w:sz w:val="24"/>
                <w:szCs w:val="24"/>
              </w:rPr>
              <w:t xml:space="preserve">  </w:t>
            </w:r>
          </w:p>
        </w:tc>
      </w:tr>
      <w:tr w:rsidR="00AB7019" w:rsidRPr="001014E2" w14:paraId="4DB9F032" w14:textId="77777777" w:rsidTr="00AB7019">
        <w:tc>
          <w:tcPr>
            <w:tcW w:w="1129" w:type="dxa"/>
          </w:tcPr>
          <w:p w14:paraId="2544AFE9" w14:textId="27F92DED" w:rsidR="00AB7019" w:rsidRPr="00A841F8" w:rsidRDefault="00AB7019" w:rsidP="00834EA9">
            <w:pPr>
              <w:pStyle w:val="ListParagraph"/>
              <w:spacing w:after="0"/>
              <w:ind w:left="0"/>
              <w:rPr>
                <w:rFonts w:ascii="Times New Roman" w:hAnsi="Times New Roman"/>
                <w:i/>
                <w:sz w:val="24"/>
                <w:szCs w:val="24"/>
              </w:rPr>
            </w:pPr>
            <w:r w:rsidRPr="00A841F8">
              <w:rPr>
                <w:rFonts w:ascii="Times New Roman" w:hAnsi="Times New Roman"/>
                <w:sz w:val="24"/>
                <w:szCs w:val="24"/>
              </w:rPr>
              <w:t>[</w:t>
            </w:r>
            <w:r>
              <w:rPr>
                <w:rFonts w:ascii="Times New Roman" w:hAnsi="Times New Roman"/>
                <w:sz w:val="24"/>
                <w:szCs w:val="24"/>
              </w:rPr>
              <w:t>S</w:t>
            </w:r>
            <w:r w:rsidRPr="00A841F8">
              <w:rPr>
                <w:rFonts w:ascii="Times New Roman" w:hAnsi="Times New Roman"/>
                <w:sz w:val="24"/>
                <w:szCs w:val="24"/>
              </w:rPr>
              <w:t>2]</w:t>
            </w:r>
          </w:p>
        </w:tc>
        <w:tc>
          <w:tcPr>
            <w:tcW w:w="2807" w:type="dxa"/>
            <w:shd w:val="clear" w:color="auto" w:fill="auto"/>
          </w:tcPr>
          <w:p w14:paraId="571D5755" w14:textId="77777777" w:rsidR="00AB7019" w:rsidRPr="00A841F8" w:rsidRDefault="00AB7019" w:rsidP="00834EA9">
            <w:pPr>
              <w:pStyle w:val="ListParagraph"/>
              <w:spacing w:after="0"/>
              <w:ind w:left="0"/>
              <w:rPr>
                <w:rFonts w:ascii="Times New Roman" w:hAnsi="Times New Roman"/>
                <w:i/>
                <w:iCs/>
                <w:sz w:val="24"/>
                <w:szCs w:val="24"/>
              </w:rPr>
            </w:pPr>
            <w:r w:rsidRPr="00A841F8">
              <w:rPr>
                <w:rFonts w:ascii="Times New Roman" w:hAnsi="Times New Roman"/>
                <w:i/>
                <w:iCs/>
                <w:sz w:val="24"/>
                <w:szCs w:val="24"/>
              </w:rPr>
              <w:t>Modele de  Justiție Retributiv</w:t>
            </w:r>
            <w:r w:rsidRPr="00A841F8">
              <w:rPr>
                <w:rFonts w:ascii="Times New Roman" w:hAnsi="Times New Roman"/>
                <w:i/>
                <w:iCs/>
                <w:color w:val="000000"/>
                <w:sz w:val="24"/>
                <w:szCs w:val="24"/>
              </w:rPr>
              <w:t>ă</w:t>
            </w:r>
            <w:r w:rsidRPr="00A841F8">
              <w:rPr>
                <w:rFonts w:ascii="Times New Roman" w:hAnsi="Times New Roman"/>
                <w:i/>
                <w:iCs/>
                <w:sz w:val="24"/>
                <w:szCs w:val="24"/>
              </w:rPr>
              <w:t xml:space="preserve">   </w:t>
            </w:r>
          </w:p>
        </w:tc>
        <w:tc>
          <w:tcPr>
            <w:tcW w:w="4852" w:type="dxa"/>
            <w:shd w:val="clear" w:color="auto" w:fill="auto"/>
          </w:tcPr>
          <w:p w14:paraId="18C928C4" w14:textId="099E477D" w:rsidR="000B1638" w:rsidRPr="000B1638" w:rsidRDefault="000B1638" w:rsidP="00164755">
            <w:pPr>
              <w:pStyle w:val="FootnoteText"/>
              <w:jc w:val="both"/>
              <w:rPr>
                <w:rFonts w:ascii="Times New Roman" w:hAnsi="Times New Roman"/>
                <w:sz w:val="24"/>
                <w:szCs w:val="24"/>
              </w:rPr>
            </w:pPr>
            <w:r w:rsidRPr="000B1638">
              <w:rPr>
                <w:rFonts w:ascii="Times New Roman" w:hAnsi="Times New Roman"/>
                <w:sz w:val="24"/>
                <w:szCs w:val="24"/>
              </w:rPr>
              <w:t>Analiz</w:t>
            </w:r>
            <w:r w:rsidRPr="000B1638">
              <w:rPr>
                <w:rFonts w:ascii="Times New Roman" w:hAnsi="Times New Roman"/>
                <w:color w:val="000000"/>
                <w:sz w:val="24"/>
                <w:szCs w:val="24"/>
              </w:rPr>
              <w:t>ă</w:t>
            </w:r>
            <w:r w:rsidRPr="000B1638">
              <w:rPr>
                <w:rFonts w:ascii="Times New Roman" w:hAnsi="Times New Roman"/>
                <w:sz w:val="24"/>
                <w:szCs w:val="24"/>
              </w:rPr>
              <w:t xml:space="preserve"> de Studii de Caz</w:t>
            </w:r>
          </w:p>
          <w:p w14:paraId="791A28AB" w14:textId="40FEEFA0" w:rsidR="000B1638" w:rsidRPr="000B1638" w:rsidRDefault="000B1638" w:rsidP="00164755">
            <w:pPr>
              <w:pStyle w:val="FootnoteText"/>
              <w:numPr>
                <w:ilvl w:val="0"/>
                <w:numId w:val="21"/>
              </w:numPr>
              <w:jc w:val="both"/>
              <w:rPr>
                <w:rFonts w:ascii="Times New Roman" w:hAnsi="Times New Roman"/>
                <w:sz w:val="24"/>
                <w:szCs w:val="24"/>
              </w:rPr>
            </w:pPr>
            <w:r w:rsidRPr="000B1638">
              <w:rPr>
                <w:rFonts w:ascii="Times New Roman" w:hAnsi="Times New Roman"/>
                <w:sz w:val="24"/>
                <w:szCs w:val="24"/>
              </w:rPr>
              <w:t xml:space="preserve">Denazificarea in Europa de Vest după 1945, </w:t>
            </w:r>
          </w:p>
          <w:p w14:paraId="2FA6C950" w14:textId="00C55D1B" w:rsidR="000B1638" w:rsidRPr="000B1638" w:rsidRDefault="000B1638" w:rsidP="00164755">
            <w:pPr>
              <w:pStyle w:val="FootnoteText"/>
              <w:numPr>
                <w:ilvl w:val="0"/>
                <w:numId w:val="21"/>
              </w:numPr>
              <w:jc w:val="both"/>
              <w:rPr>
                <w:rFonts w:ascii="Times New Roman" w:hAnsi="Times New Roman"/>
                <w:sz w:val="24"/>
                <w:szCs w:val="24"/>
              </w:rPr>
            </w:pPr>
            <w:r w:rsidRPr="000B1638">
              <w:rPr>
                <w:rFonts w:ascii="Times New Roman" w:hAnsi="Times New Roman"/>
                <w:sz w:val="24"/>
                <w:szCs w:val="24"/>
              </w:rPr>
              <w:t xml:space="preserve">Lustrația in Europa de Est după 1989  </w:t>
            </w:r>
          </w:p>
          <w:p w14:paraId="36C044DF" w14:textId="2225D32D" w:rsidR="000B1638" w:rsidRPr="000B1638" w:rsidRDefault="000B1638" w:rsidP="00164755">
            <w:pPr>
              <w:pStyle w:val="FootnoteText"/>
              <w:numPr>
                <w:ilvl w:val="0"/>
                <w:numId w:val="21"/>
              </w:numPr>
              <w:jc w:val="both"/>
              <w:rPr>
                <w:rFonts w:ascii="Times New Roman" w:hAnsi="Times New Roman"/>
                <w:sz w:val="24"/>
                <w:szCs w:val="24"/>
              </w:rPr>
            </w:pPr>
            <w:r w:rsidRPr="000B1638">
              <w:rPr>
                <w:rFonts w:ascii="Times New Roman" w:hAnsi="Times New Roman"/>
                <w:sz w:val="24"/>
                <w:szCs w:val="24"/>
              </w:rPr>
              <w:t>Procesele despre Auschwitz de la Frankfurt (1963-1965)</w:t>
            </w:r>
          </w:p>
          <w:p w14:paraId="1BAC41FB" w14:textId="14E69DB8" w:rsidR="00AB7019" w:rsidRPr="00E22FE0" w:rsidRDefault="000B1638" w:rsidP="00164755">
            <w:pPr>
              <w:pStyle w:val="FootnoteText"/>
              <w:numPr>
                <w:ilvl w:val="0"/>
                <w:numId w:val="21"/>
              </w:numPr>
              <w:jc w:val="both"/>
              <w:rPr>
                <w:sz w:val="24"/>
                <w:szCs w:val="24"/>
                <w:lang w:val="es-ES"/>
              </w:rPr>
            </w:pPr>
            <w:r w:rsidRPr="000B1638">
              <w:rPr>
                <w:rFonts w:ascii="Times New Roman" w:hAnsi="Times New Roman"/>
                <w:sz w:val="24"/>
                <w:szCs w:val="24"/>
              </w:rPr>
              <w:lastRenderedPageBreak/>
              <w:t>Procesele referitoare la crimele comunismului in Romania</w:t>
            </w:r>
            <w:r w:rsidRPr="00E22FE0">
              <w:rPr>
                <w:rFonts w:ascii="Times New Roman" w:hAnsi="Times New Roman"/>
                <w:sz w:val="24"/>
                <w:szCs w:val="24"/>
                <w:lang w:val="es-ES"/>
              </w:rPr>
              <w:t xml:space="preserve"> </w:t>
            </w:r>
          </w:p>
        </w:tc>
        <w:tc>
          <w:tcPr>
            <w:tcW w:w="959" w:type="dxa"/>
            <w:shd w:val="clear" w:color="auto" w:fill="auto"/>
          </w:tcPr>
          <w:p w14:paraId="3A6BF574" w14:textId="77777777" w:rsidR="00AB7019" w:rsidRPr="00A841F8" w:rsidRDefault="00AB7019" w:rsidP="00834EA9">
            <w:pPr>
              <w:spacing w:after="0"/>
              <w:rPr>
                <w:rFonts w:ascii="Times New Roman" w:hAnsi="Times New Roman"/>
                <w:sz w:val="24"/>
                <w:szCs w:val="24"/>
              </w:rPr>
            </w:pPr>
            <w:r w:rsidRPr="00A841F8">
              <w:rPr>
                <w:rFonts w:ascii="Times New Roman" w:hAnsi="Times New Roman"/>
                <w:sz w:val="24"/>
                <w:szCs w:val="24"/>
              </w:rPr>
              <w:lastRenderedPageBreak/>
              <w:t xml:space="preserve">C=2h </w:t>
            </w:r>
          </w:p>
          <w:p w14:paraId="5AB4309D" w14:textId="77777777" w:rsidR="00AB7019" w:rsidRPr="00A841F8" w:rsidRDefault="00AB7019" w:rsidP="00834EA9">
            <w:pPr>
              <w:spacing w:after="0"/>
              <w:rPr>
                <w:rFonts w:ascii="Times New Roman" w:hAnsi="Times New Roman"/>
                <w:sz w:val="24"/>
                <w:szCs w:val="24"/>
              </w:rPr>
            </w:pPr>
            <w:r w:rsidRPr="00A841F8">
              <w:rPr>
                <w:rFonts w:ascii="Times New Roman" w:hAnsi="Times New Roman"/>
                <w:sz w:val="24"/>
                <w:szCs w:val="24"/>
              </w:rPr>
              <w:t>SI=4h</w:t>
            </w:r>
          </w:p>
        </w:tc>
      </w:tr>
      <w:tr w:rsidR="00AB7019" w:rsidRPr="001014E2" w14:paraId="77DCA101" w14:textId="77777777" w:rsidTr="00AB7019">
        <w:tc>
          <w:tcPr>
            <w:tcW w:w="1129" w:type="dxa"/>
          </w:tcPr>
          <w:p w14:paraId="71407CFC" w14:textId="14EDD993" w:rsidR="00AB7019" w:rsidRPr="00A841F8" w:rsidRDefault="00AB7019" w:rsidP="00834EA9">
            <w:pPr>
              <w:pStyle w:val="ListParagraph"/>
              <w:spacing w:after="0"/>
              <w:ind w:left="0"/>
              <w:rPr>
                <w:rFonts w:ascii="Times New Roman" w:hAnsi="Times New Roman"/>
                <w:sz w:val="24"/>
                <w:szCs w:val="24"/>
              </w:rPr>
            </w:pPr>
            <w:r w:rsidRPr="00A841F8">
              <w:rPr>
                <w:rFonts w:ascii="Times New Roman" w:hAnsi="Times New Roman"/>
                <w:sz w:val="24"/>
                <w:szCs w:val="24"/>
              </w:rPr>
              <w:t>[</w:t>
            </w:r>
            <w:r w:rsidR="008D3112">
              <w:rPr>
                <w:rFonts w:ascii="Times New Roman" w:hAnsi="Times New Roman"/>
                <w:sz w:val="24"/>
                <w:szCs w:val="24"/>
              </w:rPr>
              <w:t>S</w:t>
            </w:r>
            <w:r w:rsidRPr="00A841F8">
              <w:rPr>
                <w:rFonts w:ascii="Times New Roman" w:hAnsi="Times New Roman"/>
                <w:sz w:val="24"/>
                <w:szCs w:val="24"/>
              </w:rPr>
              <w:t>3]</w:t>
            </w:r>
          </w:p>
        </w:tc>
        <w:tc>
          <w:tcPr>
            <w:tcW w:w="2807" w:type="dxa"/>
            <w:shd w:val="clear" w:color="auto" w:fill="auto"/>
          </w:tcPr>
          <w:p w14:paraId="5207D30C" w14:textId="77777777" w:rsidR="00AB7019" w:rsidRDefault="00AB7019" w:rsidP="00834EA9">
            <w:pPr>
              <w:rPr>
                <w:rFonts w:ascii="Times New Roman" w:hAnsi="Times New Roman"/>
                <w:i/>
                <w:iCs/>
                <w:sz w:val="24"/>
                <w:szCs w:val="24"/>
              </w:rPr>
            </w:pPr>
            <w:r w:rsidRPr="008B3F97">
              <w:rPr>
                <w:rFonts w:ascii="Times New Roman" w:hAnsi="Times New Roman"/>
                <w:bCs/>
                <w:i/>
                <w:iCs/>
                <w:sz w:val="24"/>
                <w:szCs w:val="24"/>
              </w:rPr>
              <w:t>Justiție Resta</w:t>
            </w:r>
            <w:r>
              <w:rPr>
                <w:rFonts w:ascii="Times New Roman" w:hAnsi="Times New Roman"/>
                <w:bCs/>
                <w:i/>
                <w:iCs/>
                <w:sz w:val="24"/>
                <w:szCs w:val="24"/>
              </w:rPr>
              <w:t>u</w:t>
            </w:r>
            <w:r w:rsidRPr="008B3F97">
              <w:rPr>
                <w:rFonts w:ascii="Times New Roman" w:hAnsi="Times New Roman"/>
                <w:bCs/>
                <w:i/>
                <w:iCs/>
                <w:sz w:val="24"/>
                <w:szCs w:val="24"/>
              </w:rPr>
              <w:t>rativ</w:t>
            </w:r>
            <w:r w:rsidRPr="008B3F97">
              <w:rPr>
                <w:rFonts w:ascii="Times New Roman" w:hAnsi="Times New Roman"/>
                <w:bCs/>
                <w:i/>
                <w:iCs/>
                <w:color w:val="000000"/>
                <w:sz w:val="24"/>
                <w:szCs w:val="24"/>
              </w:rPr>
              <w:t>ă</w:t>
            </w:r>
            <w:r w:rsidRPr="008B3F97">
              <w:rPr>
                <w:rFonts w:ascii="Times New Roman" w:hAnsi="Times New Roman"/>
                <w:bCs/>
                <w:i/>
                <w:iCs/>
                <w:sz w:val="24"/>
                <w:szCs w:val="24"/>
              </w:rPr>
              <w:t xml:space="preserve">  și  Reconciliere</w:t>
            </w:r>
          </w:p>
          <w:p w14:paraId="113844CF" w14:textId="77777777" w:rsidR="00AB7019" w:rsidRPr="00A841F8" w:rsidRDefault="00AB7019" w:rsidP="00834EA9">
            <w:pPr>
              <w:rPr>
                <w:rFonts w:ascii="Times New Roman" w:hAnsi="Times New Roman"/>
                <w:i/>
                <w:iCs/>
                <w:sz w:val="24"/>
                <w:szCs w:val="24"/>
              </w:rPr>
            </w:pPr>
          </w:p>
        </w:tc>
        <w:tc>
          <w:tcPr>
            <w:tcW w:w="4852" w:type="dxa"/>
            <w:shd w:val="clear" w:color="auto" w:fill="auto"/>
          </w:tcPr>
          <w:p w14:paraId="27CF4424" w14:textId="77777777" w:rsidR="00164755" w:rsidRPr="00164755" w:rsidRDefault="00164755" w:rsidP="00164755">
            <w:pPr>
              <w:pStyle w:val="FootnoteText"/>
              <w:jc w:val="both"/>
              <w:rPr>
                <w:rFonts w:ascii="Times New Roman" w:hAnsi="Times New Roman"/>
                <w:sz w:val="24"/>
                <w:szCs w:val="24"/>
              </w:rPr>
            </w:pPr>
            <w:r w:rsidRPr="00164755">
              <w:rPr>
                <w:rFonts w:ascii="Times New Roman" w:hAnsi="Times New Roman"/>
                <w:sz w:val="24"/>
                <w:szCs w:val="24"/>
              </w:rPr>
              <w:t>Analiz</w:t>
            </w:r>
            <w:r w:rsidRPr="00164755">
              <w:rPr>
                <w:rFonts w:ascii="Times New Roman" w:hAnsi="Times New Roman"/>
                <w:color w:val="000000"/>
                <w:sz w:val="24"/>
                <w:szCs w:val="24"/>
              </w:rPr>
              <w:t>ă</w:t>
            </w:r>
            <w:r w:rsidRPr="00164755">
              <w:rPr>
                <w:rFonts w:ascii="Times New Roman" w:hAnsi="Times New Roman"/>
                <w:sz w:val="24"/>
                <w:szCs w:val="24"/>
              </w:rPr>
              <w:t xml:space="preserve"> de Studii de Caz</w:t>
            </w:r>
          </w:p>
          <w:p w14:paraId="773EF575" w14:textId="5CCC2B8D" w:rsidR="00164755" w:rsidRPr="00164755" w:rsidRDefault="00164755" w:rsidP="00164755">
            <w:pPr>
              <w:pStyle w:val="ListParagraph"/>
              <w:numPr>
                <w:ilvl w:val="0"/>
                <w:numId w:val="22"/>
              </w:numPr>
              <w:spacing w:after="0" w:line="240" w:lineRule="auto"/>
              <w:rPr>
                <w:rFonts w:ascii="Times New Roman" w:hAnsi="Times New Roman"/>
                <w:sz w:val="24"/>
                <w:szCs w:val="24"/>
              </w:rPr>
            </w:pPr>
            <w:r w:rsidRPr="00164755">
              <w:rPr>
                <w:rFonts w:ascii="Times New Roman" w:hAnsi="Times New Roman"/>
                <w:sz w:val="24"/>
                <w:szCs w:val="24"/>
              </w:rPr>
              <w:t xml:space="preserve">Restituirea proprietăților confiscate </w:t>
            </w:r>
            <w:r w:rsidRPr="00CE6B76">
              <w:rPr>
                <w:rFonts w:ascii="Times New Roman" w:hAnsi="Times New Roman"/>
                <w:sz w:val="24"/>
                <w:szCs w:val="24"/>
              </w:rPr>
              <w:t>î</w:t>
            </w:r>
            <w:r w:rsidRPr="008101B0">
              <w:rPr>
                <w:rFonts w:ascii="Times New Roman" w:hAnsi="Times New Roman"/>
                <w:bCs/>
                <w:sz w:val="24"/>
                <w:szCs w:val="24"/>
              </w:rPr>
              <w:t>n</w:t>
            </w:r>
            <w:r w:rsidRPr="00164755">
              <w:rPr>
                <w:rFonts w:ascii="Times New Roman" w:hAnsi="Times New Roman"/>
                <w:sz w:val="24"/>
                <w:szCs w:val="24"/>
              </w:rPr>
              <w:t xml:space="preserve"> Europa de Est după 1989 </w:t>
            </w:r>
            <w:r>
              <w:rPr>
                <w:rFonts w:ascii="Times New Roman" w:hAnsi="Times New Roman"/>
                <w:sz w:val="24"/>
                <w:szCs w:val="24"/>
              </w:rPr>
              <w:t xml:space="preserve"> </w:t>
            </w:r>
          </w:p>
          <w:p w14:paraId="0EFDC7A4" w14:textId="0961F5B5" w:rsidR="00164755" w:rsidRPr="00164755" w:rsidRDefault="00164755" w:rsidP="00164755">
            <w:pPr>
              <w:pStyle w:val="ListParagraph"/>
              <w:numPr>
                <w:ilvl w:val="0"/>
                <w:numId w:val="22"/>
              </w:numPr>
              <w:spacing w:after="0" w:line="240" w:lineRule="auto"/>
              <w:rPr>
                <w:rFonts w:ascii="Times New Roman" w:hAnsi="Times New Roman"/>
                <w:sz w:val="24"/>
                <w:szCs w:val="24"/>
              </w:rPr>
            </w:pPr>
            <w:r w:rsidRPr="00164755">
              <w:rPr>
                <w:rFonts w:ascii="Times New Roman" w:hAnsi="Times New Roman"/>
                <w:sz w:val="24"/>
                <w:szCs w:val="24"/>
              </w:rPr>
              <w:t xml:space="preserve">Iertare </w:t>
            </w:r>
            <w:r w:rsidRPr="00A841F8">
              <w:rPr>
                <w:rFonts w:ascii="Times New Roman" w:hAnsi="Times New Roman"/>
                <w:sz w:val="24"/>
                <w:szCs w:val="24"/>
              </w:rPr>
              <w:t>și</w:t>
            </w:r>
            <w:r w:rsidRPr="00164755">
              <w:rPr>
                <w:rFonts w:ascii="Times New Roman" w:hAnsi="Times New Roman"/>
                <w:sz w:val="24"/>
                <w:szCs w:val="24"/>
              </w:rPr>
              <w:t xml:space="preserve"> Uitare </w:t>
            </w:r>
            <w:r w:rsidRPr="00CE6B76">
              <w:rPr>
                <w:rFonts w:ascii="Times New Roman" w:hAnsi="Times New Roman"/>
                <w:sz w:val="24"/>
                <w:szCs w:val="24"/>
              </w:rPr>
              <w:t>î</w:t>
            </w:r>
            <w:r w:rsidRPr="008101B0">
              <w:rPr>
                <w:rFonts w:ascii="Times New Roman" w:hAnsi="Times New Roman"/>
                <w:bCs/>
                <w:sz w:val="24"/>
                <w:szCs w:val="24"/>
              </w:rPr>
              <w:t>n</w:t>
            </w:r>
            <w:r w:rsidRPr="00164755">
              <w:rPr>
                <w:rFonts w:ascii="Times New Roman" w:hAnsi="Times New Roman"/>
                <w:sz w:val="24"/>
                <w:szCs w:val="24"/>
              </w:rPr>
              <w:t xml:space="preserve"> Spania Post-Franchista </w:t>
            </w:r>
          </w:p>
          <w:p w14:paraId="736C12B7" w14:textId="53DA684B" w:rsidR="00164755" w:rsidRPr="00164755" w:rsidRDefault="00164755" w:rsidP="00164755">
            <w:pPr>
              <w:pStyle w:val="ListParagraph"/>
              <w:numPr>
                <w:ilvl w:val="0"/>
                <w:numId w:val="22"/>
              </w:numPr>
              <w:spacing w:after="0" w:line="240" w:lineRule="auto"/>
              <w:rPr>
                <w:rFonts w:ascii="Times New Roman" w:hAnsi="Times New Roman"/>
                <w:sz w:val="24"/>
                <w:szCs w:val="24"/>
              </w:rPr>
            </w:pPr>
            <w:r w:rsidRPr="00164755">
              <w:rPr>
                <w:rFonts w:ascii="Times New Roman" w:hAnsi="Times New Roman"/>
                <w:sz w:val="24"/>
                <w:szCs w:val="24"/>
              </w:rPr>
              <w:t xml:space="preserve">Justiție </w:t>
            </w:r>
            <w:r w:rsidRPr="00A841F8">
              <w:rPr>
                <w:rFonts w:ascii="Times New Roman" w:hAnsi="Times New Roman"/>
                <w:sz w:val="24"/>
                <w:szCs w:val="24"/>
              </w:rPr>
              <w:t>și</w:t>
            </w:r>
            <w:r w:rsidRPr="00164755">
              <w:rPr>
                <w:rFonts w:ascii="Times New Roman" w:hAnsi="Times New Roman"/>
                <w:sz w:val="24"/>
                <w:szCs w:val="24"/>
              </w:rPr>
              <w:t xml:space="preserve"> reconciliere </w:t>
            </w:r>
            <w:r w:rsidRPr="00CE6B76">
              <w:rPr>
                <w:rFonts w:ascii="Times New Roman" w:hAnsi="Times New Roman"/>
                <w:sz w:val="24"/>
                <w:szCs w:val="24"/>
              </w:rPr>
              <w:t>î</w:t>
            </w:r>
            <w:r w:rsidRPr="008101B0">
              <w:rPr>
                <w:rFonts w:ascii="Times New Roman" w:hAnsi="Times New Roman"/>
                <w:bCs/>
                <w:sz w:val="24"/>
                <w:szCs w:val="24"/>
              </w:rPr>
              <w:t>n</w:t>
            </w:r>
            <w:r w:rsidRPr="00164755">
              <w:rPr>
                <w:rFonts w:ascii="Times New Roman" w:hAnsi="Times New Roman"/>
                <w:sz w:val="24"/>
                <w:szCs w:val="24"/>
              </w:rPr>
              <w:t xml:space="preserve"> Columbia </w:t>
            </w:r>
            <w:r>
              <w:rPr>
                <w:rFonts w:ascii="Times New Roman" w:hAnsi="Times New Roman"/>
                <w:sz w:val="24"/>
                <w:szCs w:val="24"/>
              </w:rPr>
              <w:t xml:space="preserve"> </w:t>
            </w:r>
          </w:p>
          <w:p w14:paraId="36B47DAF" w14:textId="5A7DAAF9" w:rsidR="00AB7019" w:rsidRPr="00164755" w:rsidRDefault="00164755" w:rsidP="00164755">
            <w:pPr>
              <w:pStyle w:val="ListParagraph"/>
              <w:numPr>
                <w:ilvl w:val="0"/>
                <w:numId w:val="22"/>
              </w:numPr>
              <w:spacing w:after="0" w:line="240" w:lineRule="auto"/>
              <w:rPr>
                <w:rFonts w:ascii="Times New Roman" w:hAnsi="Times New Roman"/>
                <w:sz w:val="24"/>
                <w:szCs w:val="24"/>
                <w:lang w:val="en-GB"/>
              </w:rPr>
            </w:pPr>
            <w:r w:rsidRPr="00164755">
              <w:rPr>
                <w:rFonts w:ascii="Times New Roman" w:hAnsi="Times New Roman"/>
                <w:sz w:val="24"/>
                <w:szCs w:val="24"/>
              </w:rPr>
              <w:t xml:space="preserve">Tribunalele tradiționale Gacaca </w:t>
            </w:r>
            <w:r w:rsidRPr="00CE6B76">
              <w:rPr>
                <w:rFonts w:ascii="Times New Roman" w:hAnsi="Times New Roman"/>
                <w:sz w:val="24"/>
                <w:szCs w:val="24"/>
              </w:rPr>
              <w:t>î</w:t>
            </w:r>
            <w:r>
              <w:rPr>
                <w:rFonts w:ascii="Times New Roman" w:hAnsi="Times New Roman"/>
                <w:bCs/>
                <w:sz w:val="24"/>
                <w:szCs w:val="24"/>
              </w:rPr>
              <w:t>n</w:t>
            </w:r>
            <w:r w:rsidRPr="00164755">
              <w:rPr>
                <w:rFonts w:ascii="Times New Roman" w:hAnsi="Times New Roman"/>
                <w:sz w:val="24"/>
                <w:szCs w:val="24"/>
              </w:rPr>
              <w:t xml:space="preserve"> Rwanda</w:t>
            </w:r>
          </w:p>
        </w:tc>
        <w:tc>
          <w:tcPr>
            <w:tcW w:w="959" w:type="dxa"/>
            <w:shd w:val="clear" w:color="auto" w:fill="auto"/>
          </w:tcPr>
          <w:p w14:paraId="45467D2A" w14:textId="77777777" w:rsidR="00AB7019" w:rsidRPr="00A841F8" w:rsidRDefault="00AB7019" w:rsidP="00834EA9">
            <w:pPr>
              <w:spacing w:after="0"/>
              <w:rPr>
                <w:rFonts w:ascii="Times New Roman" w:hAnsi="Times New Roman"/>
                <w:sz w:val="24"/>
                <w:szCs w:val="24"/>
              </w:rPr>
            </w:pPr>
            <w:r w:rsidRPr="00A841F8">
              <w:rPr>
                <w:rFonts w:ascii="Times New Roman" w:hAnsi="Times New Roman"/>
                <w:sz w:val="24"/>
                <w:szCs w:val="24"/>
              </w:rPr>
              <w:t xml:space="preserve">C=2h </w:t>
            </w:r>
          </w:p>
          <w:p w14:paraId="3C3C7EE3" w14:textId="77777777" w:rsidR="00AB7019" w:rsidRPr="00A841F8" w:rsidRDefault="00AB7019" w:rsidP="00834EA9">
            <w:pPr>
              <w:spacing w:after="0"/>
              <w:rPr>
                <w:rFonts w:ascii="Times New Roman" w:hAnsi="Times New Roman"/>
                <w:sz w:val="24"/>
                <w:szCs w:val="24"/>
              </w:rPr>
            </w:pPr>
            <w:r w:rsidRPr="00A841F8">
              <w:rPr>
                <w:rFonts w:ascii="Times New Roman" w:hAnsi="Times New Roman"/>
                <w:sz w:val="24"/>
                <w:szCs w:val="24"/>
              </w:rPr>
              <w:t>SI=3h</w:t>
            </w:r>
          </w:p>
        </w:tc>
      </w:tr>
      <w:tr w:rsidR="00AB7019" w:rsidRPr="000A5944" w14:paraId="110B57F2" w14:textId="77777777" w:rsidTr="00AB7019">
        <w:trPr>
          <w:trHeight w:val="278"/>
        </w:trPr>
        <w:tc>
          <w:tcPr>
            <w:tcW w:w="1129" w:type="dxa"/>
          </w:tcPr>
          <w:p w14:paraId="66199BB2" w14:textId="77777777" w:rsidR="00AB7019" w:rsidRDefault="00AB7019" w:rsidP="00834EA9">
            <w:pPr>
              <w:spacing w:after="0"/>
              <w:jc w:val="center"/>
              <w:rPr>
                <w:rFonts w:ascii="Times New Roman" w:hAnsi="Times New Roman"/>
                <w:b/>
                <w:i/>
                <w:sz w:val="24"/>
                <w:szCs w:val="24"/>
              </w:rPr>
            </w:pPr>
          </w:p>
        </w:tc>
        <w:tc>
          <w:tcPr>
            <w:tcW w:w="8618" w:type="dxa"/>
            <w:gridSpan w:val="3"/>
            <w:shd w:val="clear" w:color="auto" w:fill="auto"/>
          </w:tcPr>
          <w:p w14:paraId="7F76F113" w14:textId="77777777" w:rsidR="00AB7019" w:rsidRPr="004D5C7F" w:rsidRDefault="00AB7019" w:rsidP="00834EA9">
            <w:pPr>
              <w:spacing w:after="0"/>
              <w:jc w:val="center"/>
              <w:rPr>
                <w:rFonts w:ascii="Times New Roman" w:hAnsi="Times New Roman"/>
                <w:i/>
                <w:iCs/>
                <w:sz w:val="24"/>
                <w:szCs w:val="24"/>
              </w:rPr>
            </w:pPr>
            <w:r>
              <w:rPr>
                <w:rFonts w:ascii="Times New Roman" w:hAnsi="Times New Roman"/>
                <w:b/>
                <w:i/>
                <w:sz w:val="24"/>
                <w:szCs w:val="24"/>
              </w:rPr>
              <w:t xml:space="preserve">Modul 2: </w:t>
            </w:r>
            <w:r>
              <w:rPr>
                <w:rFonts w:ascii="Times New Roman" w:hAnsi="Times New Roman"/>
                <w:i/>
                <w:iCs/>
                <w:sz w:val="24"/>
                <w:szCs w:val="24"/>
              </w:rPr>
              <w:t xml:space="preserve"> </w:t>
            </w:r>
            <w:r>
              <w:rPr>
                <w:rFonts w:ascii="Times New Roman" w:hAnsi="Times New Roman"/>
                <w:b/>
                <w:i/>
                <w:sz w:val="24"/>
                <w:szCs w:val="24"/>
              </w:rPr>
              <w:t xml:space="preserve"> Memorializare</w:t>
            </w:r>
          </w:p>
        </w:tc>
      </w:tr>
      <w:tr w:rsidR="00AB7019" w:rsidRPr="001014E2" w14:paraId="504983AB" w14:textId="77777777" w:rsidTr="00AB7019">
        <w:tc>
          <w:tcPr>
            <w:tcW w:w="1129" w:type="dxa"/>
          </w:tcPr>
          <w:p w14:paraId="7B39A412" w14:textId="0D709B82" w:rsidR="00AB7019" w:rsidRDefault="00AB7019" w:rsidP="00834EA9">
            <w:pPr>
              <w:pStyle w:val="ListParagraph"/>
              <w:spacing w:after="0"/>
              <w:ind w:left="0"/>
              <w:rPr>
                <w:rFonts w:ascii="Times New Roman" w:hAnsi="Times New Roman"/>
                <w:i/>
                <w:sz w:val="24"/>
                <w:szCs w:val="24"/>
              </w:rPr>
            </w:pPr>
            <w:r>
              <w:rPr>
                <w:rFonts w:ascii="Times New Roman" w:hAnsi="Times New Roman"/>
                <w:sz w:val="24"/>
                <w:szCs w:val="24"/>
                <w:lang w:val="en-US"/>
              </w:rPr>
              <w:t>[</w:t>
            </w:r>
            <w:r w:rsidR="008D3112">
              <w:rPr>
                <w:rFonts w:ascii="Times New Roman" w:hAnsi="Times New Roman"/>
                <w:sz w:val="24"/>
                <w:szCs w:val="24"/>
                <w:lang w:val="en-US"/>
              </w:rPr>
              <w:t>S</w:t>
            </w:r>
            <w:r>
              <w:rPr>
                <w:rFonts w:ascii="Times New Roman" w:hAnsi="Times New Roman"/>
                <w:sz w:val="24"/>
                <w:szCs w:val="24"/>
                <w:lang w:val="en-US"/>
              </w:rPr>
              <w:t>4]</w:t>
            </w:r>
          </w:p>
        </w:tc>
        <w:tc>
          <w:tcPr>
            <w:tcW w:w="2807" w:type="dxa"/>
            <w:shd w:val="clear" w:color="auto" w:fill="auto"/>
          </w:tcPr>
          <w:p w14:paraId="6D58397A" w14:textId="77777777" w:rsidR="00AB7019" w:rsidRPr="008B3F97" w:rsidRDefault="00AB7019" w:rsidP="00834EA9">
            <w:pPr>
              <w:pStyle w:val="ListParagraph"/>
              <w:spacing w:after="0"/>
              <w:ind w:left="0"/>
              <w:jc w:val="both"/>
              <w:rPr>
                <w:rFonts w:ascii="Times New Roman" w:hAnsi="Times New Roman"/>
                <w:bCs/>
                <w:i/>
                <w:iCs/>
                <w:sz w:val="24"/>
                <w:szCs w:val="24"/>
              </w:rPr>
            </w:pPr>
            <w:r w:rsidRPr="008101B0">
              <w:rPr>
                <w:rFonts w:ascii="Times New Roman" w:hAnsi="Times New Roman"/>
                <w:bCs/>
                <w:i/>
                <w:iCs/>
                <w:sz w:val="24"/>
                <w:szCs w:val="24"/>
              </w:rPr>
              <w:t xml:space="preserve">Locuri de Memorie I        </w:t>
            </w:r>
          </w:p>
        </w:tc>
        <w:tc>
          <w:tcPr>
            <w:tcW w:w="4852" w:type="dxa"/>
            <w:shd w:val="clear" w:color="auto" w:fill="auto"/>
          </w:tcPr>
          <w:p w14:paraId="6CA1EFBC" w14:textId="3438AF6C" w:rsidR="00AB7019" w:rsidRPr="008B3F97" w:rsidRDefault="00AB7019" w:rsidP="00834EA9">
            <w:pPr>
              <w:spacing w:after="0" w:line="240" w:lineRule="auto"/>
              <w:jc w:val="both"/>
              <w:rPr>
                <w:sz w:val="24"/>
                <w:szCs w:val="24"/>
              </w:rPr>
            </w:pPr>
            <w:r w:rsidRPr="008101B0">
              <w:rPr>
                <w:rFonts w:ascii="Times New Roman" w:hAnsi="Times New Roman"/>
                <w:bCs/>
                <w:sz w:val="24"/>
                <w:szCs w:val="24"/>
              </w:rPr>
              <w:t>Vom explora concepte precum „locuri de memorie”, „memorie colectiv</w:t>
            </w:r>
            <w:r w:rsidRPr="00480D05">
              <w:rPr>
                <w:rFonts w:ascii="Times New Roman" w:hAnsi="Times New Roman"/>
                <w:sz w:val="24"/>
                <w:szCs w:val="24"/>
              </w:rPr>
              <w:t>ă</w:t>
            </w:r>
            <w:r w:rsidRPr="008101B0">
              <w:rPr>
                <w:rFonts w:ascii="Times New Roman" w:hAnsi="Times New Roman"/>
                <w:bCs/>
                <w:sz w:val="24"/>
                <w:szCs w:val="24"/>
              </w:rPr>
              <w:t>”, „memorie istoric</w:t>
            </w:r>
            <w:r w:rsidRPr="00480D05">
              <w:rPr>
                <w:rFonts w:ascii="Times New Roman" w:hAnsi="Times New Roman"/>
                <w:sz w:val="24"/>
                <w:szCs w:val="24"/>
              </w:rPr>
              <w:t>ă</w:t>
            </w:r>
            <w:r w:rsidRPr="008101B0">
              <w:rPr>
                <w:rFonts w:ascii="Times New Roman" w:hAnsi="Times New Roman"/>
                <w:bCs/>
                <w:sz w:val="24"/>
                <w:szCs w:val="24"/>
              </w:rPr>
              <w:t xml:space="preserve">” </w:t>
            </w:r>
            <w:r w:rsidRPr="00A841F8">
              <w:rPr>
                <w:rFonts w:ascii="Times New Roman" w:hAnsi="Times New Roman"/>
                <w:sz w:val="24"/>
                <w:szCs w:val="24"/>
              </w:rPr>
              <w:t xml:space="preserve"> și</w:t>
            </w:r>
            <w:r w:rsidRPr="008101B0">
              <w:rPr>
                <w:rFonts w:ascii="Times New Roman" w:hAnsi="Times New Roman"/>
                <w:bCs/>
                <w:sz w:val="24"/>
                <w:szCs w:val="24"/>
              </w:rPr>
              <w:t xml:space="preserve">  vom dezbate rolul muzeelor </w:t>
            </w:r>
            <w:r w:rsidRPr="00A841F8">
              <w:rPr>
                <w:rFonts w:ascii="Times New Roman" w:hAnsi="Times New Roman"/>
                <w:sz w:val="24"/>
                <w:szCs w:val="24"/>
              </w:rPr>
              <w:t xml:space="preserve"> și</w:t>
            </w:r>
            <w:r w:rsidRPr="008101B0">
              <w:rPr>
                <w:rFonts w:ascii="Times New Roman" w:hAnsi="Times New Roman"/>
                <w:bCs/>
                <w:sz w:val="24"/>
                <w:szCs w:val="24"/>
              </w:rPr>
              <w:t xml:space="preserve">  memorialelor </w:t>
            </w:r>
            <w:r w:rsidRPr="00CE6B76">
              <w:rPr>
                <w:rFonts w:ascii="Times New Roman" w:hAnsi="Times New Roman"/>
                <w:sz w:val="24"/>
                <w:szCs w:val="24"/>
              </w:rPr>
              <w:t>î</w:t>
            </w:r>
            <w:r w:rsidRPr="008101B0">
              <w:rPr>
                <w:rFonts w:ascii="Times New Roman" w:hAnsi="Times New Roman"/>
                <w:bCs/>
                <w:sz w:val="24"/>
                <w:szCs w:val="24"/>
              </w:rPr>
              <w:t xml:space="preserve">n gestionarea trecutului dictatorial. Vom realiza tururi ghidate la Memorialul Holocaustului </w:t>
            </w:r>
            <w:r w:rsidRPr="00A841F8">
              <w:rPr>
                <w:rFonts w:ascii="Times New Roman" w:hAnsi="Times New Roman"/>
                <w:sz w:val="24"/>
                <w:szCs w:val="24"/>
              </w:rPr>
              <w:t xml:space="preserve"> și</w:t>
            </w:r>
            <w:r w:rsidR="008D368F">
              <w:rPr>
                <w:rFonts w:ascii="Times New Roman" w:hAnsi="Times New Roman"/>
                <w:sz w:val="24"/>
                <w:szCs w:val="24"/>
              </w:rPr>
              <w:t>/sau</w:t>
            </w:r>
            <w:r w:rsidRPr="008101B0">
              <w:rPr>
                <w:rFonts w:ascii="Times New Roman" w:hAnsi="Times New Roman"/>
                <w:bCs/>
                <w:sz w:val="24"/>
                <w:szCs w:val="24"/>
              </w:rPr>
              <w:t xml:space="preserve"> Memorialul Sighet </w:t>
            </w:r>
            <w:r w:rsidRPr="00CE6B76">
              <w:rPr>
                <w:rFonts w:ascii="Times New Roman" w:hAnsi="Times New Roman"/>
                <w:sz w:val="24"/>
                <w:szCs w:val="24"/>
              </w:rPr>
              <w:t>î</w:t>
            </w:r>
            <w:r w:rsidRPr="008101B0">
              <w:rPr>
                <w:rFonts w:ascii="Times New Roman" w:hAnsi="Times New Roman"/>
                <w:bCs/>
                <w:sz w:val="24"/>
                <w:szCs w:val="24"/>
              </w:rPr>
              <w:t>n vederea pregătirii proiectului de cercetare.</w:t>
            </w:r>
            <w:r>
              <w:rPr>
                <w:rFonts w:ascii="Times New Roman" w:hAnsi="Times New Roman"/>
                <w:bCs/>
                <w:sz w:val="24"/>
                <w:szCs w:val="24"/>
              </w:rPr>
              <w:t xml:space="preserve"> </w:t>
            </w:r>
            <w:r w:rsidRPr="008101B0">
              <w:rPr>
                <w:rFonts w:ascii="Times New Roman" w:hAnsi="Times New Roman"/>
                <w:bCs/>
                <w:sz w:val="24"/>
                <w:szCs w:val="24"/>
              </w:rPr>
              <w:t xml:space="preserve"> </w:t>
            </w:r>
          </w:p>
        </w:tc>
        <w:tc>
          <w:tcPr>
            <w:tcW w:w="959" w:type="dxa"/>
            <w:shd w:val="clear" w:color="auto" w:fill="auto"/>
          </w:tcPr>
          <w:p w14:paraId="1B76E73A" w14:textId="77777777" w:rsidR="00AB7019" w:rsidRDefault="00AB7019" w:rsidP="00834EA9">
            <w:pPr>
              <w:spacing w:after="0"/>
              <w:rPr>
                <w:rFonts w:ascii="Times New Roman" w:hAnsi="Times New Roman"/>
                <w:sz w:val="24"/>
                <w:szCs w:val="24"/>
              </w:rPr>
            </w:pPr>
            <w:r>
              <w:rPr>
                <w:rFonts w:ascii="Times New Roman" w:hAnsi="Times New Roman"/>
                <w:sz w:val="24"/>
                <w:szCs w:val="24"/>
              </w:rPr>
              <w:t xml:space="preserve">C=2h </w:t>
            </w:r>
          </w:p>
          <w:p w14:paraId="3B914D26"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SI=3h</w:t>
            </w:r>
          </w:p>
        </w:tc>
      </w:tr>
      <w:tr w:rsidR="00AB7019" w:rsidRPr="001014E2" w14:paraId="64724A59" w14:textId="77777777" w:rsidTr="00AB7019">
        <w:tc>
          <w:tcPr>
            <w:tcW w:w="1129" w:type="dxa"/>
          </w:tcPr>
          <w:p w14:paraId="2F4D214C" w14:textId="12E1046B" w:rsidR="00AB7019" w:rsidRDefault="00AB7019" w:rsidP="00834EA9">
            <w:pPr>
              <w:pStyle w:val="ListParagraph"/>
              <w:spacing w:after="0"/>
              <w:ind w:left="0"/>
              <w:rPr>
                <w:rFonts w:ascii="Times New Roman" w:hAnsi="Times New Roman"/>
                <w:i/>
                <w:sz w:val="24"/>
                <w:szCs w:val="24"/>
              </w:rPr>
            </w:pPr>
            <w:r>
              <w:rPr>
                <w:rFonts w:ascii="Times New Roman" w:hAnsi="Times New Roman"/>
                <w:sz w:val="24"/>
                <w:szCs w:val="24"/>
                <w:lang w:val="en-US"/>
              </w:rPr>
              <w:t>[</w:t>
            </w:r>
            <w:r w:rsidR="008D3112">
              <w:rPr>
                <w:rFonts w:ascii="Times New Roman" w:hAnsi="Times New Roman"/>
                <w:sz w:val="24"/>
                <w:szCs w:val="24"/>
                <w:lang w:val="en-US"/>
              </w:rPr>
              <w:t>S</w:t>
            </w:r>
            <w:r>
              <w:rPr>
                <w:rFonts w:ascii="Times New Roman" w:hAnsi="Times New Roman"/>
                <w:sz w:val="24"/>
                <w:szCs w:val="24"/>
                <w:lang w:val="en-US"/>
              </w:rPr>
              <w:t>5]</w:t>
            </w:r>
          </w:p>
        </w:tc>
        <w:tc>
          <w:tcPr>
            <w:tcW w:w="2807" w:type="dxa"/>
            <w:shd w:val="clear" w:color="auto" w:fill="auto"/>
          </w:tcPr>
          <w:p w14:paraId="3D0322D9" w14:textId="77777777" w:rsidR="00AB7019" w:rsidRPr="006E75EB" w:rsidRDefault="00AB7019" w:rsidP="00834EA9">
            <w:pPr>
              <w:pStyle w:val="ListParagraph"/>
              <w:spacing w:after="0"/>
              <w:ind w:left="0"/>
              <w:rPr>
                <w:rFonts w:ascii="Times New Roman" w:hAnsi="Times New Roman"/>
                <w:bCs/>
                <w:i/>
                <w:iCs/>
                <w:sz w:val="24"/>
                <w:szCs w:val="24"/>
              </w:rPr>
            </w:pPr>
            <w:r w:rsidRPr="008101B0">
              <w:rPr>
                <w:rFonts w:ascii="Times New Roman" w:hAnsi="Times New Roman"/>
                <w:bCs/>
                <w:i/>
                <w:iCs/>
                <w:sz w:val="24"/>
                <w:szCs w:val="24"/>
              </w:rPr>
              <w:t xml:space="preserve">Locuri de Memorie II        </w:t>
            </w:r>
          </w:p>
        </w:tc>
        <w:tc>
          <w:tcPr>
            <w:tcW w:w="4852" w:type="dxa"/>
            <w:shd w:val="clear" w:color="auto" w:fill="auto"/>
          </w:tcPr>
          <w:p w14:paraId="3C5CA830" w14:textId="3CCF743C" w:rsidR="00AB7019" w:rsidRPr="00480D05" w:rsidRDefault="00AB7019" w:rsidP="00834EA9">
            <w:pPr>
              <w:suppressAutoHyphens/>
              <w:spacing w:after="0" w:line="240" w:lineRule="auto"/>
              <w:jc w:val="both"/>
              <w:rPr>
                <w:rFonts w:ascii="Times New Roman" w:hAnsi="Times New Roman"/>
                <w:sz w:val="24"/>
                <w:szCs w:val="24"/>
              </w:rPr>
            </w:pPr>
            <w:r w:rsidRPr="008101B0">
              <w:rPr>
                <w:rFonts w:ascii="Times New Roman" w:hAnsi="Times New Roman"/>
                <w:bCs/>
                <w:sz w:val="24"/>
                <w:szCs w:val="24"/>
              </w:rPr>
              <w:t>Vom explora concepte precum „locuri de memorie”, „memorie colectiv</w:t>
            </w:r>
            <w:r w:rsidRPr="00480D05">
              <w:rPr>
                <w:rFonts w:ascii="Times New Roman" w:hAnsi="Times New Roman"/>
                <w:sz w:val="24"/>
                <w:szCs w:val="24"/>
              </w:rPr>
              <w:t>ă</w:t>
            </w:r>
            <w:r w:rsidRPr="008101B0">
              <w:rPr>
                <w:rFonts w:ascii="Times New Roman" w:hAnsi="Times New Roman"/>
                <w:bCs/>
                <w:sz w:val="24"/>
                <w:szCs w:val="24"/>
              </w:rPr>
              <w:t>”, „memorie istoric</w:t>
            </w:r>
            <w:r w:rsidRPr="00480D05">
              <w:rPr>
                <w:rFonts w:ascii="Times New Roman" w:hAnsi="Times New Roman"/>
                <w:sz w:val="24"/>
                <w:szCs w:val="24"/>
              </w:rPr>
              <w:t>ă</w:t>
            </w:r>
            <w:r w:rsidRPr="008101B0">
              <w:rPr>
                <w:rFonts w:ascii="Times New Roman" w:hAnsi="Times New Roman"/>
                <w:bCs/>
                <w:sz w:val="24"/>
                <w:szCs w:val="24"/>
              </w:rPr>
              <w:t xml:space="preserve">” </w:t>
            </w:r>
            <w:r w:rsidRPr="00A841F8">
              <w:rPr>
                <w:rFonts w:ascii="Times New Roman" w:hAnsi="Times New Roman"/>
                <w:sz w:val="24"/>
                <w:szCs w:val="24"/>
              </w:rPr>
              <w:t xml:space="preserve"> și</w:t>
            </w:r>
            <w:r w:rsidRPr="008101B0">
              <w:rPr>
                <w:rFonts w:ascii="Times New Roman" w:hAnsi="Times New Roman"/>
                <w:bCs/>
                <w:sz w:val="24"/>
                <w:szCs w:val="24"/>
              </w:rPr>
              <w:t xml:space="preserve">  vom dezbate rolul muzeelor </w:t>
            </w:r>
            <w:r w:rsidRPr="00A841F8">
              <w:rPr>
                <w:rFonts w:ascii="Times New Roman" w:hAnsi="Times New Roman"/>
                <w:sz w:val="24"/>
                <w:szCs w:val="24"/>
              </w:rPr>
              <w:t xml:space="preserve"> și</w:t>
            </w:r>
            <w:r w:rsidRPr="008101B0">
              <w:rPr>
                <w:rFonts w:ascii="Times New Roman" w:hAnsi="Times New Roman"/>
                <w:bCs/>
                <w:sz w:val="24"/>
                <w:szCs w:val="24"/>
              </w:rPr>
              <w:t xml:space="preserve">  memorialelor </w:t>
            </w:r>
            <w:r w:rsidRPr="00CE6B76">
              <w:rPr>
                <w:rFonts w:ascii="Times New Roman" w:hAnsi="Times New Roman"/>
                <w:sz w:val="24"/>
                <w:szCs w:val="24"/>
              </w:rPr>
              <w:t>î</w:t>
            </w:r>
            <w:r w:rsidRPr="008101B0">
              <w:rPr>
                <w:rFonts w:ascii="Times New Roman" w:hAnsi="Times New Roman"/>
                <w:bCs/>
                <w:sz w:val="24"/>
                <w:szCs w:val="24"/>
              </w:rPr>
              <w:t xml:space="preserve">n gestionarea trecutului dictatorial. Vom realiza tururi ghidate la </w:t>
            </w:r>
            <w:r w:rsidR="008D368F">
              <w:rPr>
                <w:rFonts w:ascii="Times New Roman" w:hAnsi="Times New Roman"/>
                <w:bCs/>
                <w:sz w:val="24"/>
                <w:szCs w:val="24"/>
              </w:rPr>
              <w:t>Casa Parlamentului</w:t>
            </w:r>
            <w:r w:rsidRPr="008101B0">
              <w:rPr>
                <w:rFonts w:ascii="Times New Roman" w:hAnsi="Times New Roman"/>
                <w:bCs/>
                <w:sz w:val="24"/>
                <w:szCs w:val="24"/>
              </w:rPr>
              <w:t xml:space="preserve"> </w:t>
            </w:r>
            <w:r w:rsidRPr="00A841F8">
              <w:rPr>
                <w:rFonts w:ascii="Times New Roman" w:hAnsi="Times New Roman"/>
                <w:sz w:val="24"/>
                <w:szCs w:val="24"/>
              </w:rPr>
              <w:t xml:space="preserve"> și</w:t>
            </w:r>
            <w:r w:rsidR="008D368F">
              <w:rPr>
                <w:rFonts w:ascii="Times New Roman" w:hAnsi="Times New Roman"/>
                <w:sz w:val="24"/>
                <w:szCs w:val="24"/>
              </w:rPr>
              <w:t>/sau</w:t>
            </w:r>
            <w:r w:rsidRPr="008101B0">
              <w:rPr>
                <w:rFonts w:ascii="Times New Roman" w:hAnsi="Times New Roman"/>
                <w:bCs/>
                <w:sz w:val="24"/>
                <w:szCs w:val="24"/>
              </w:rPr>
              <w:t xml:space="preserve"> </w:t>
            </w:r>
            <w:r w:rsidR="008D368F">
              <w:rPr>
                <w:rFonts w:ascii="Times New Roman" w:hAnsi="Times New Roman"/>
                <w:bCs/>
                <w:sz w:val="24"/>
                <w:szCs w:val="24"/>
              </w:rPr>
              <w:t>Casa Ceaușescu din cartierul Primăverii</w:t>
            </w:r>
            <w:r w:rsidRPr="008101B0">
              <w:rPr>
                <w:rFonts w:ascii="Times New Roman" w:hAnsi="Times New Roman"/>
                <w:bCs/>
                <w:sz w:val="24"/>
                <w:szCs w:val="24"/>
              </w:rPr>
              <w:t xml:space="preserve"> </w:t>
            </w:r>
            <w:r w:rsidRPr="00CE6B76">
              <w:rPr>
                <w:rFonts w:ascii="Times New Roman" w:hAnsi="Times New Roman"/>
                <w:sz w:val="24"/>
                <w:szCs w:val="24"/>
              </w:rPr>
              <w:t>î</w:t>
            </w:r>
            <w:r w:rsidRPr="008101B0">
              <w:rPr>
                <w:rFonts w:ascii="Times New Roman" w:hAnsi="Times New Roman"/>
                <w:bCs/>
                <w:sz w:val="24"/>
                <w:szCs w:val="24"/>
              </w:rPr>
              <w:t>n vederea pregătirii proiectului de cercetare.</w:t>
            </w:r>
            <w:r>
              <w:rPr>
                <w:rFonts w:ascii="Times New Roman" w:hAnsi="Times New Roman"/>
                <w:bCs/>
                <w:sz w:val="24"/>
                <w:szCs w:val="24"/>
              </w:rPr>
              <w:t xml:space="preserve"> </w:t>
            </w:r>
            <w:r w:rsidRPr="008101B0">
              <w:rPr>
                <w:rFonts w:ascii="Times New Roman" w:hAnsi="Times New Roman"/>
                <w:bCs/>
                <w:sz w:val="24"/>
                <w:szCs w:val="24"/>
              </w:rPr>
              <w:t xml:space="preserve"> </w:t>
            </w:r>
          </w:p>
        </w:tc>
        <w:tc>
          <w:tcPr>
            <w:tcW w:w="959" w:type="dxa"/>
            <w:shd w:val="clear" w:color="auto" w:fill="auto"/>
          </w:tcPr>
          <w:p w14:paraId="49AD0C9C" w14:textId="77777777" w:rsidR="00AB7019" w:rsidRDefault="00AB7019" w:rsidP="00834EA9">
            <w:pPr>
              <w:spacing w:after="0"/>
              <w:rPr>
                <w:rFonts w:ascii="Times New Roman" w:hAnsi="Times New Roman"/>
                <w:sz w:val="24"/>
                <w:szCs w:val="24"/>
              </w:rPr>
            </w:pPr>
            <w:r>
              <w:rPr>
                <w:rFonts w:ascii="Times New Roman" w:hAnsi="Times New Roman"/>
                <w:sz w:val="24"/>
                <w:szCs w:val="24"/>
              </w:rPr>
              <w:t>C=2h</w:t>
            </w:r>
          </w:p>
          <w:p w14:paraId="0EC987FA"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SI=3h</w:t>
            </w:r>
          </w:p>
        </w:tc>
      </w:tr>
      <w:tr w:rsidR="00AB7019" w:rsidRPr="001014E2" w14:paraId="2273AF10" w14:textId="77777777" w:rsidTr="00AB7019">
        <w:tc>
          <w:tcPr>
            <w:tcW w:w="1129" w:type="dxa"/>
          </w:tcPr>
          <w:p w14:paraId="0F9B31F2" w14:textId="77777777" w:rsidR="00AB7019" w:rsidRDefault="00AB7019" w:rsidP="00834EA9">
            <w:pPr>
              <w:spacing w:after="0"/>
              <w:jc w:val="center"/>
              <w:rPr>
                <w:rFonts w:ascii="Times New Roman" w:hAnsi="Times New Roman"/>
                <w:b/>
                <w:i/>
                <w:sz w:val="24"/>
                <w:szCs w:val="24"/>
              </w:rPr>
            </w:pPr>
          </w:p>
        </w:tc>
        <w:tc>
          <w:tcPr>
            <w:tcW w:w="8618" w:type="dxa"/>
            <w:gridSpan w:val="3"/>
            <w:shd w:val="clear" w:color="auto" w:fill="auto"/>
          </w:tcPr>
          <w:p w14:paraId="4FD7BCD2" w14:textId="77777777" w:rsidR="00AB7019" w:rsidRPr="000A5944" w:rsidRDefault="00AB7019" w:rsidP="00834EA9">
            <w:pPr>
              <w:spacing w:after="0"/>
              <w:jc w:val="center"/>
              <w:rPr>
                <w:rFonts w:ascii="Times New Roman" w:hAnsi="Times New Roman"/>
                <w:b/>
                <w:i/>
                <w:sz w:val="24"/>
                <w:szCs w:val="24"/>
              </w:rPr>
            </w:pPr>
            <w:r>
              <w:rPr>
                <w:rFonts w:ascii="Times New Roman" w:hAnsi="Times New Roman"/>
                <w:b/>
                <w:i/>
                <w:sz w:val="24"/>
                <w:szCs w:val="24"/>
              </w:rPr>
              <w:t xml:space="preserve">Modul 3: Recuperarea </w:t>
            </w:r>
            <w:r w:rsidRPr="00ED523C">
              <w:rPr>
                <w:rFonts w:ascii="Times New Roman" w:hAnsi="Times New Roman"/>
                <w:b/>
                <w:bCs/>
                <w:i/>
                <w:iCs/>
                <w:sz w:val="24"/>
                <w:szCs w:val="24"/>
              </w:rPr>
              <w:t>ș</w:t>
            </w:r>
            <w:r>
              <w:rPr>
                <w:rFonts w:ascii="Times New Roman" w:hAnsi="Times New Roman"/>
                <w:b/>
                <w:i/>
                <w:sz w:val="24"/>
                <w:szCs w:val="24"/>
              </w:rPr>
              <w:t>i Reprezentarea Adevărului Istoric</w:t>
            </w:r>
          </w:p>
        </w:tc>
      </w:tr>
      <w:tr w:rsidR="00AB7019" w:rsidRPr="001014E2" w14:paraId="150EEC61" w14:textId="77777777" w:rsidTr="00AB7019">
        <w:tc>
          <w:tcPr>
            <w:tcW w:w="1129" w:type="dxa"/>
          </w:tcPr>
          <w:p w14:paraId="4B0FCC6F" w14:textId="270438A7" w:rsidR="00AB7019" w:rsidRPr="000A0DE4" w:rsidRDefault="00AB7019" w:rsidP="00834EA9">
            <w:pPr>
              <w:pStyle w:val="ListParagraph"/>
              <w:spacing w:after="0"/>
              <w:ind w:left="0"/>
              <w:rPr>
                <w:rFonts w:ascii="Times New Roman" w:hAnsi="Times New Roman"/>
                <w:i/>
                <w:sz w:val="24"/>
                <w:szCs w:val="24"/>
              </w:rPr>
            </w:pPr>
            <w:r w:rsidRPr="00A22B38">
              <w:rPr>
                <w:rFonts w:ascii="Times New Roman" w:hAnsi="Times New Roman"/>
                <w:sz w:val="24"/>
                <w:szCs w:val="24"/>
                <w:lang w:val="it-IT"/>
              </w:rPr>
              <w:t>[</w:t>
            </w:r>
            <w:r w:rsidR="008D3112">
              <w:rPr>
                <w:rFonts w:ascii="Times New Roman" w:hAnsi="Times New Roman"/>
                <w:sz w:val="24"/>
                <w:szCs w:val="24"/>
                <w:lang w:val="it-IT"/>
              </w:rPr>
              <w:t>S</w:t>
            </w:r>
            <w:r>
              <w:rPr>
                <w:rFonts w:ascii="Times New Roman" w:hAnsi="Times New Roman"/>
                <w:sz w:val="24"/>
                <w:szCs w:val="24"/>
                <w:lang w:val="it-IT"/>
              </w:rPr>
              <w:t>6</w:t>
            </w:r>
            <w:r w:rsidRPr="00A22B38">
              <w:rPr>
                <w:rFonts w:ascii="Times New Roman" w:hAnsi="Times New Roman"/>
                <w:sz w:val="24"/>
                <w:szCs w:val="24"/>
                <w:lang w:val="it-IT"/>
              </w:rPr>
              <w:t>]</w:t>
            </w:r>
          </w:p>
        </w:tc>
        <w:tc>
          <w:tcPr>
            <w:tcW w:w="2807" w:type="dxa"/>
            <w:shd w:val="clear" w:color="auto" w:fill="auto"/>
          </w:tcPr>
          <w:p w14:paraId="38228D13" w14:textId="77777777" w:rsidR="00AB7019" w:rsidRPr="00AA7DC7" w:rsidRDefault="00AB7019" w:rsidP="00834EA9">
            <w:pPr>
              <w:pStyle w:val="ListParagraph"/>
              <w:spacing w:after="0"/>
              <w:ind w:left="0"/>
              <w:rPr>
                <w:rFonts w:ascii="Times New Roman" w:hAnsi="Times New Roman"/>
                <w:bCs/>
                <w:i/>
                <w:iCs/>
                <w:sz w:val="24"/>
                <w:szCs w:val="24"/>
              </w:rPr>
            </w:pPr>
            <w:r w:rsidRPr="00AA7DC7">
              <w:rPr>
                <w:rFonts w:ascii="Times New Roman" w:hAnsi="Times New Roman"/>
                <w:bCs/>
                <w:i/>
                <w:iCs/>
                <w:sz w:val="24"/>
                <w:szCs w:val="24"/>
              </w:rPr>
              <w:t>Justiție Istoric</w:t>
            </w:r>
            <w:r w:rsidRPr="00AA7DC7">
              <w:rPr>
                <w:rFonts w:ascii="Times New Roman" w:hAnsi="Times New Roman"/>
                <w:i/>
                <w:iCs/>
                <w:sz w:val="24"/>
                <w:szCs w:val="24"/>
              </w:rPr>
              <w:t>ă</w:t>
            </w:r>
            <w:r w:rsidRPr="00AA7DC7">
              <w:rPr>
                <w:rFonts w:ascii="Times New Roman" w:hAnsi="Times New Roman"/>
                <w:bCs/>
                <w:i/>
                <w:iCs/>
                <w:sz w:val="24"/>
                <w:szCs w:val="24"/>
              </w:rPr>
              <w:t xml:space="preserve"> </w:t>
            </w:r>
          </w:p>
        </w:tc>
        <w:tc>
          <w:tcPr>
            <w:tcW w:w="4852" w:type="dxa"/>
            <w:shd w:val="clear" w:color="auto" w:fill="auto"/>
          </w:tcPr>
          <w:p w14:paraId="5721A45E" w14:textId="0F4F4E72" w:rsidR="002801F1" w:rsidRPr="00164755" w:rsidRDefault="002801F1" w:rsidP="002801F1">
            <w:pPr>
              <w:pStyle w:val="FootnoteText"/>
              <w:jc w:val="both"/>
              <w:rPr>
                <w:rFonts w:ascii="Times New Roman" w:hAnsi="Times New Roman"/>
                <w:sz w:val="24"/>
                <w:szCs w:val="24"/>
              </w:rPr>
            </w:pPr>
            <w:r w:rsidRPr="00164755">
              <w:rPr>
                <w:rFonts w:ascii="Times New Roman" w:hAnsi="Times New Roman"/>
                <w:sz w:val="24"/>
                <w:szCs w:val="24"/>
              </w:rPr>
              <w:t>Analiz</w:t>
            </w:r>
            <w:r w:rsidRPr="00164755">
              <w:rPr>
                <w:rFonts w:ascii="Times New Roman" w:hAnsi="Times New Roman"/>
                <w:color w:val="000000"/>
                <w:sz w:val="24"/>
                <w:szCs w:val="24"/>
              </w:rPr>
              <w:t>ă</w:t>
            </w:r>
            <w:r w:rsidRPr="00164755">
              <w:rPr>
                <w:rFonts w:ascii="Times New Roman" w:hAnsi="Times New Roman"/>
                <w:sz w:val="24"/>
                <w:szCs w:val="24"/>
              </w:rPr>
              <w:t xml:space="preserve"> de Studii de Caz</w:t>
            </w:r>
            <w:r>
              <w:rPr>
                <w:rFonts w:ascii="Times New Roman" w:hAnsi="Times New Roman"/>
                <w:sz w:val="24"/>
                <w:szCs w:val="24"/>
              </w:rPr>
              <w:t xml:space="preserve">: </w:t>
            </w:r>
          </w:p>
          <w:p w14:paraId="62CC1B2A" w14:textId="09EB7786" w:rsidR="002801F1" w:rsidRDefault="002801F1" w:rsidP="002801F1">
            <w:pPr>
              <w:pStyle w:val="ListParagraph"/>
              <w:numPr>
                <w:ilvl w:val="0"/>
                <w:numId w:val="24"/>
              </w:numPr>
              <w:suppressAutoHyphens/>
              <w:spacing w:after="0" w:line="240" w:lineRule="auto"/>
              <w:jc w:val="both"/>
              <w:rPr>
                <w:rFonts w:ascii="Times New Roman" w:hAnsi="Times New Roman"/>
                <w:sz w:val="24"/>
                <w:szCs w:val="24"/>
              </w:rPr>
            </w:pPr>
            <w:r w:rsidRPr="002801F1">
              <w:rPr>
                <w:rFonts w:ascii="Times New Roman" w:hAnsi="Times New Roman"/>
                <w:sz w:val="24"/>
                <w:szCs w:val="24"/>
              </w:rPr>
              <w:t xml:space="preserve">Comisia de Adevăr </w:t>
            </w:r>
            <w:r w:rsidR="002B29F4" w:rsidRPr="00A841F8">
              <w:rPr>
                <w:rFonts w:ascii="Times New Roman" w:hAnsi="Times New Roman"/>
                <w:sz w:val="24"/>
                <w:szCs w:val="24"/>
              </w:rPr>
              <w:t>și</w:t>
            </w:r>
            <w:r w:rsidRPr="002801F1">
              <w:rPr>
                <w:rFonts w:ascii="Times New Roman" w:hAnsi="Times New Roman"/>
                <w:sz w:val="24"/>
                <w:szCs w:val="24"/>
              </w:rPr>
              <w:t xml:space="preserve"> Reconciliere din Africa de Sud </w:t>
            </w:r>
            <w:r w:rsidR="002B29F4">
              <w:rPr>
                <w:rFonts w:ascii="Times New Roman" w:hAnsi="Times New Roman"/>
                <w:sz w:val="24"/>
                <w:szCs w:val="24"/>
              </w:rPr>
              <w:t xml:space="preserve"> </w:t>
            </w:r>
          </w:p>
          <w:p w14:paraId="479FB314" w14:textId="457D8ACB" w:rsidR="002801F1" w:rsidRDefault="002801F1" w:rsidP="002801F1">
            <w:pPr>
              <w:pStyle w:val="ListParagraph"/>
              <w:numPr>
                <w:ilvl w:val="0"/>
                <w:numId w:val="24"/>
              </w:numPr>
              <w:suppressAutoHyphens/>
              <w:spacing w:after="0" w:line="240" w:lineRule="auto"/>
              <w:jc w:val="both"/>
              <w:rPr>
                <w:rFonts w:ascii="Times New Roman" w:hAnsi="Times New Roman"/>
                <w:sz w:val="24"/>
                <w:szCs w:val="24"/>
              </w:rPr>
            </w:pPr>
            <w:r w:rsidRPr="002801F1">
              <w:rPr>
                <w:rFonts w:ascii="Times New Roman" w:hAnsi="Times New Roman"/>
                <w:sz w:val="24"/>
                <w:szCs w:val="24"/>
              </w:rPr>
              <w:t>Comisiile istorice din Europa referitoare la Holocaust</w:t>
            </w:r>
            <w:r w:rsidR="00E4666C">
              <w:rPr>
                <w:rFonts w:ascii="Times New Roman" w:hAnsi="Times New Roman"/>
                <w:sz w:val="24"/>
                <w:szCs w:val="24"/>
              </w:rPr>
              <w:t xml:space="preserve"> </w:t>
            </w:r>
          </w:p>
          <w:p w14:paraId="368175D7" w14:textId="2C73112C" w:rsidR="002801F1" w:rsidRDefault="002801F1" w:rsidP="002801F1">
            <w:pPr>
              <w:pStyle w:val="ListParagraph"/>
              <w:numPr>
                <w:ilvl w:val="0"/>
                <w:numId w:val="24"/>
              </w:numPr>
              <w:suppressAutoHyphens/>
              <w:spacing w:after="0" w:line="240" w:lineRule="auto"/>
              <w:jc w:val="both"/>
              <w:rPr>
                <w:rFonts w:ascii="Times New Roman" w:hAnsi="Times New Roman"/>
                <w:sz w:val="24"/>
                <w:szCs w:val="24"/>
              </w:rPr>
            </w:pPr>
            <w:r w:rsidRPr="002801F1">
              <w:rPr>
                <w:rFonts w:ascii="Times New Roman" w:hAnsi="Times New Roman"/>
                <w:sz w:val="24"/>
                <w:szCs w:val="24"/>
              </w:rPr>
              <w:t>Antropologia Forensic</w:t>
            </w:r>
            <w:r w:rsidR="002B29F4">
              <w:rPr>
                <w:rFonts w:ascii="Times New Roman" w:hAnsi="Times New Roman"/>
                <w:sz w:val="24"/>
                <w:szCs w:val="24"/>
              </w:rPr>
              <w:t>ă</w:t>
            </w:r>
            <w:r w:rsidRPr="002801F1">
              <w:rPr>
                <w:rFonts w:ascii="Times New Roman" w:hAnsi="Times New Roman"/>
                <w:sz w:val="24"/>
                <w:szCs w:val="24"/>
              </w:rPr>
              <w:t xml:space="preserve"> </w:t>
            </w:r>
            <w:r w:rsidR="002B29F4" w:rsidRPr="00CE6B76">
              <w:rPr>
                <w:rFonts w:ascii="Times New Roman" w:hAnsi="Times New Roman"/>
                <w:sz w:val="24"/>
                <w:szCs w:val="24"/>
              </w:rPr>
              <w:t>î</w:t>
            </w:r>
            <w:r w:rsidR="002B29F4" w:rsidRPr="008101B0">
              <w:rPr>
                <w:rFonts w:ascii="Times New Roman" w:hAnsi="Times New Roman"/>
                <w:bCs/>
                <w:sz w:val="24"/>
                <w:szCs w:val="24"/>
              </w:rPr>
              <w:t>n</w:t>
            </w:r>
            <w:r w:rsidRPr="002801F1">
              <w:rPr>
                <w:rFonts w:ascii="Times New Roman" w:hAnsi="Times New Roman"/>
                <w:sz w:val="24"/>
                <w:szCs w:val="24"/>
              </w:rPr>
              <w:t xml:space="preserve"> Argentina</w:t>
            </w:r>
          </w:p>
          <w:p w14:paraId="208AE812" w14:textId="58DCD9E7" w:rsidR="00AB7019" w:rsidRPr="002801F1" w:rsidRDefault="002801F1" w:rsidP="002801F1">
            <w:pPr>
              <w:pStyle w:val="ListParagraph"/>
              <w:numPr>
                <w:ilvl w:val="0"/>
                <w:numId w:val="24"/>
              </w:numPr>
              <w:suppressAutoHyphens/>
              <w:spacing w:after="0" w:line="240" w:lineRule="auto"/>
              <w:jc w:val="both"/>
              <w:rPr>
                <w:rFonts w:ascii="Times New Roman" w:hAnsi="Times New Roman"/>
                <w:sz w:val="24"/>
                <w:szCs w:val="24"/>
              </w:rPr>
            </w:pPr>
            <w:r w:rsidRPr="002801F1">
              <w:rPr>
                <w:rFonts w:ascii="Times New Roman" w:hAnsi="Times New Roman"/>
                <w:sz w:val="24"/>
                <w:szCs w:val="24"/>
              </w:rPr>
              <w:t xml:space="preserve">Comisia </w:t>
            </w:r>
            <w:r w:rsidR="002B29F4">
              <w:rPr>
                <w:rFonts w:ascii="Times New Roman" w:hAnsi="Times New Roman"/>
                <w:sz w:val="24"/>
                <w:szCs w:val="24"/>
              </w:rPr>
              <w:t xml:space="preserve">Prezidențială </w:t>
            </w:r>
            <w:r w:rsidRPr="002801F1">
              <w:rPr>
                <w:rFonts w:ascii="Times New Roman" w:hAnsi="Times New Roman"/>
                <w:sz w:val="24"/>
                <w:szCs w:val="24"/>
              </w:rPr>
              <w:t>pentru Analiza Dictaturii Comuniste din Romania</w:t>
            </w:r>
            <w:r>
              <w:rPr>
                <w:rFonts w:ascii="Times New Roman" w:hAnsi="Times New Roman"/>
                <w:sz w:val="24"/>
                <w:szCs w:val="24"/>
              </w:rPr>
              <w:t xml:space="preserve"> </w:t>
            </w:r>
          </w:p>
        </w:tc>
        <w:tc>
          <w:tcPr>
            <w:tcW w:w="959" w:type="dxa"/>
            <w:shd w:val="clear" w:color="auto" w:fill="auto"/>
          </w:tcPr>
          <w:p w14:paraId="0BF5D009"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703AA669"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SI=3h</w:t>
            </w:r>
          </w:p>
        </w:tc>
      </w:tr>
      <w:tr w:rsidR="00AB7019" w:rsidRPr="001014E2" w14:paraId="3D88C035" w14:textId="77777777" w:rsidTr="00AB7019">
        <w:tc>
          <w:tcPr>
            <w:tcW w:w="1129" w:type="dxa"/>
          </w:tcPr>
          <w:p w14:paraId="788EFDCE" w14:textId="1C102454" w:rsidR="00AB7019" w:rsidRDefault="00AB7019" w:rsidP="00834EA9">
            <w:pPr>
              <w:pStyle w:val="ListParagraph"/>
              <w:spacing w:after="0"/>
              <w:ind w:left="0"/>
              <w:rPr>
                <w:rFonts w:ascii="Times New Roman" w:hAnsi="Times New Roman"/>
                <w:sz w:val="24"/>
                <w:szCs w:val="24"/>
                <w:lang w:val="en-US"/>
              </w:rPr>
            </w:pPr>
            <w:r>
              <w:rPr>
                <w:rFonts w:ascii="Times New Roman" w:hAnsi="Times New Roman"/>
                <w:sz w:val="24"/>
                <w:szCs w:val="24"/>
                <w:lang w:val="en-US"/>
              </w:rPr>
              <w:t>[</w:t>
            </w:r>
            <w:r w:rsidR="008D3112">
              <w:rPr>
                <w:rFonts w:ascii="Times New Roman" w:hAnsi="Times New Roman"/>
                <w:sz w:val="24"/>
                <w:szCs w:val="24"/>
                <w:lang w:val="en-US"/>
              </w:rPr>
              <w:t>S</w:t>
            </w:r>
            <w:r>
              <w:rPr>
                <w:rFonts w:ascii="Times New Roman" w:hAnsi="Times New Roman"/>
                <w:sz w:val="24"/>
                <w:szCs w:val="24"/>
                <w:lang w:val="en-US"/>
              </w:rPr>
              <w:t>7]</w:t>
            </w:r>
          </w:p>
        </w:tc>
        <w:tc>
          <w:tcPr>
            <w:tcW w:w="2807" w:type="dxa"/>
            <w:shd w:val="clear" w:color="auto" w:fill="auto"/>
          </w:tcPr>
          <w:p w14:paraId="20ABCD5C" w14:textId="77777777" w:rsidR="00AB7019" w:rsidRPr="00E4666C" w:rsidRDefault="00AB7019" w:rsidP="00834EA9">
            <w:pPr>
              <w:pStyle w:val="ListParagraph"/>
              <w:spacing w:after="0"/>
              <w:ind w:left="0"/>
              <w:rPr>
                <w:rFonts w:ascii="Times New Roman" w:hAnsi="Times New Roman"/>
                <w:bCs/>
                <w:i/>
                <w:iCs/>
                <w:sz w:val="24"/>
                <w:szCs w:val="24"/>
              </w:rPr>
            </w:pPr>
            <w:r w:rsidRPr="00E4666C">
              <w:rPr>
                <w:rFonts w:ascii="Times New Roman" w:hAnsi="Times New Roman"/>
                <w:bCs/>
                <w:i/>
                <w:iCs/>
                <w:sz w:val="24"/>
                <w:szCs w:val="24"/>
              </w:rPr>
              <w:t xml:space="preserve">Reglementarea Memoriei prin Legi   </w:t>
            </w:r>
          </w:p>
        </w:tc>
        <w:tc>
          <w:tcPr>
            <w:tcW w:w="4852" w:type="dxa"/>
            <w:shd w:val="clear" w:color="auto" w:fill="auto"/>
          </w:tcPr>
          <w:p w14:paraId="4B61734C" w14:textId="77777777" w:rsidR="00E4666C" w:rsidRPr="00E4666C" w:rsidRDefault="00E4666C" w:rsidP="00E4666C">
            <w:pPr>
              <w:pStyle w:val="FootnoteText"/>
              <w:jc w:val="both"/>
              <w:rPr>
                <w:rFonts w:ascii="Times New Roman" w:hAnsi="Times New Roman"/>
                <w:sz w:val="24"/>
                <w:szCs w:val="24"/>
              </w:rPr>
            </w:pPr>
            <w:r w:rsidRPr="00E4666C">
              <w:rPr>
                <w:rFonts w:ascii="Times New Roman" w:hAnsi="Times New Roman"/>
                <w:sz w:val="24"/>
                <w:szCs w:val="24"/>
              </w:rPr>
              <w:t>Analiz</w:t>
            </w:r>
            <w:r w:rsidRPr="00E4666C">
              <w:rPr>
                <w:rFonts w:ascii="Times New Roman" w:hAnsi="Times New Roman"/>
                <w:color w:val="000000"/>
                <w:sz w:val="24"/>
                <w:szCs w:val="24"/>
              </w:rPr>
              <w:t>ă</w:t>
            </w:r>
            <w:r w:rsidRPr="00E4666C">
              <w:rPr>
                <w:rFonts w:ascii="Times New Roman" w:hAnsi="Times New Roman"/>
                <w:sz w:val="24"/>
                <w:szCs w:val="24"/>
              </w:rPr>
              <w:t xml:space="preserve"> de Studii de Caz: </w:t>
            </w:r>
          </w:p>
          <w:p w14:paraId="454A385F" w14:textId="0EDB32A8" w:rsidR="00E4666C" w:rsidRPr="00E4666C" w:rsidRDefault="00E4666C" w:rsidP="00E4666C">
            <w:pPr>
              <w:pStyle w:val="ListParagraph"/>
              <w:numPr>
                <w:ilvl w:val="0"/>
                <w:numId w:val="25"/>
              </w:numPr>
              <w:rPr>
                <w:rFonts w:ascii="Times New Roman" w:hAnsi="Times New Roman"/>
                <w:sz w:val="24"/>
                <w:szCs w:val="24"/>
                <w:shd w:val="clear" w:color="auto" w:fill="FFFFFF"/>
              </w:rPr>
            </w:pPr>
            <w:r w:rsidRPr="00E4666C">
              <w:rPr>
                <w:rFonts w:ascii="Times New Roman" w:hAnsi="Times New Roman"/>
                <w:sz w:val="24"/>
                <w:szCs w:val="24"/>
                <w:shd w:val="clear" w:color="auto" w:fill="FFFFFF"/>
              </w:rPr>
              <w:t xml:space="preserve">Legi de interzicere a negării Holocaustului </w:t>
            </w:r>
            <w:r w:rsidRPr="00CE6B76">
              <w:rPr>
                <w:rFonts w:ascii="Times New Roman" w:hAnsi="Times New Roman"/>
                <w:sz w:val="24"/>
                <w:szCs w:val="24"/>
              </w:rPr>
              <w:t>î</w:t>
            </w:r>
            <w:r w:rsidRPr="008101B0">
              <w:rPr>
                <w:rFonts w:ascii="Times New Roman" w:hAnsi="Times New Roman"/>
                <w:bCs/>
                <w:sz w:val="24"/>
                <w:szCs w:val="24"/>
              </w:rPr>
              <w:t>n</w:t>
            </w:r>
            <w:r w:rsidRPr="00E4666C">
              <w:rPr>
                <w:rFonts w:ascii="Times New Roman" w:hAnsi="Times New Roman"/>
                <w:sz w:val="24"/>
                <w:szCs w:val="24"/>
                <w:shd w:val="clear" w:color="auto" w:fill="FFFFFF"/>
              </w:rPr>
              <w:t xml:space="preserve"> Europa</w:t>
            </w:r>
          </w:p>
          <w:p w14:paraId="6CA2172E" w14:textId="53AB89F3" w:rsidR="00E4666C" w:rsidRPr="00E4666C" w:rsidRDefault="00E4666C" w:rsidP="00E4666C">
            <w:pPr>
              <w:pStyle w:val="ListParagraph"/>
              <w:numPr>
                <w:ilvl w:val="0"/>
                <w:numId w:val="25"/>
              </w:numPr>
              <w:rPr>
                <w:rFonts w:ascii="Times New Roman" w:hAnsi="Times New Roman"/>
                <w:sz w:val="24"/>
                <w:szCs w:val="24"/>
                <w:shd w:val="clear" w:color="auto" w:fill="FFFFFF"/>
              </w:rPr>
            </w:pPr>
            <w:r w:rsidRPr="00E4666C">
              <w:rPr>
                <w:rFonts w:ascii="Times New Roman" w:hAnsi="Times New Roman"/>
                <w:sz w:val="24"/>
                <w:szCs w:val="24"/>
                <w:shd w:val="clear" w:color="auto" w:fill="FFFFFF"/>
              </w:rPr>
              <w:t xml:space="preserve">Legi ale memoriei naționaliste </w:t>
            </w:r>
            <w:r w:rsidRPr="00CE6B76">
              <w:rPr>
                <w:rFonts w:ascii="Times New Roman" w:hAnsi="Times New Roman"/>
                <w:sz w:val="24"/>
                <w:szCs w:val="24"/>
              </w:rPr>
              <w:t>î</w:t>
            </w:r>
            <w:r w:rsidRPr="008101B0">
              <w:rPr>
                <w:rFonts w:ascii="Times New Roman" w:hAnsi="Times New Roman"/>
                <w:bCs/>
                <w:sz w:val="24"/>
                <w:szCs w:val="24"/>
              </w:rPr>
              <w:t>n</w:t>
            </w:r>
            <w:r w:rsidRPr="00E4666C">
              <w:rPr>
                <w:rFonts w:ascii="Times New Roman" w:hAnsi="Times New Roman"/>
                <w:sz w:val="24"/>
                <w:szCs w:val="24"/>
                <w:shd w:val="clear" w:color="auto" w:fill="FFFFFF"/>
              </w:rPr>
              <w:t xml:space="preserve"> Polonia, Rusia </w:t>
            </w:r>
            <w:r w:rsidRPr="00A841F8">
              <w:rPr>
                <w:rFonts w:ascii="Times New Roman" w:hAnsi="Times New Roman"/>
                <w:sz w:val="24"/>
                <w:szCs w:val="24"/>
              </w:rPr>
              <w:t>și</w:t>
            </w:r>
            <w:r w:rsidRPr="00E4666C">
              <w:rPr>
                <w:rFonts w:ascii="Times New Roman" w:hAnsi="Times New Roman"/>
                <w:sz w:val="24"/>
                <w:szCs w:val="24"/>
                <w:shd w:val="clear" w:color="auto" w:fill="FFFFFF"/>
              </w:rPr>
              <w:t xml:space="preserve"> </w:t>
            </w:r>
            <w:r w:rsidR="00247AA8" w:rsidRPr="00E4666C">
              <w:rPr>
                <w:rFonts w:ascii="Times New Roman" w:hAnsi="Times New Roman"/>
                <w:sz w:val="24"/>
                <w:szCs w:val="24"/>
                <w:shd w:val="clear" w:color="auto" w:fill="FFFFFF"/>
              </w:rPr>
              <w:t>Ț</w:t>
            </w:r>
            <w:r w:rsidR="00247AA8" w:rsidRPr="002801F1">
              <w:rPr>
                <w:rFonts w:ascii="Times New Roman" w:hAnsi="Times New Roman"/>
                <w:sz w:val="24"/>
                <w:szCs w:val="24"/>
              </w:rPr>
              <w:t>ă</w:t>
            </w:r>
            <w:r w:rsidR="00247AA8" w:rsidRPr="00E4666C">
              <w:rPr>
                <w:rFonts w:ascii="Times New Roman" w:hAnsi="Times New Roman"/>
                <w:sz w:val="24"/>
                <w:szCs w:val="24"/>
                <w:shd w:val="clear" w:color="auto" w:fill="FFFFFF"/>
              </w:rPr>
              <w:t>rile</w:t>
            </w:r>
            <w:r w:rsidRPr="00E4666C">
              <w:rPr>
                <w:rFonts w:ascii="Times New Roman" w:hAnsi="Times New Roman"/>
                <w:sz w:val="24"/>
                <w:szCs w:val="24"/>
                <w:shd w:val="clear" w:color="auto" w:fill="FFFFFF"/>
              </w:rPr>
              <w:t xml:space="preserve"> Baltice </w:t>
            </w:r>
            <w:r>
              <w:rPr>
                <w:rFonts w:ascii="Times New Roman" w:hAnsi="Times New Roman"/>
                <w:sz w:val="24"/>
                <w:szCs w:val="24"/>
                <w:shd w:val="clear" w:color="auto" w:fill="FFFFFF"/>
              </w:rPr>
              <w:t xml:space="preserve"> </w:t>
            </w:r>
          </w:p>
          <w:p w14:paraId="79F21045" w14:textId="318E91D6" w:rsidR="00AB7019" w:rsidRPr="00E4666C" w:rsidRDefault="00E4666C" w:rsidP="00E4666C">
            <w:pPr>
              <w:pStyle w:val="ListParagraph"/>
              <w:numPr>
                <w:ilvl w:val="0"/>
                <w:numId w:val="25"/>
              </w:numPr>
              <w:rPr>
                <w:rFonts w:ascii="Times New Roman" w:hAnsi="Times New Roman"/>
                <w:sz w:val="24"/>
                <w:szCs w:val="24"/>
                <w:shd w:val="clear" w:color="auto" w:fill="FFFFFF"/>
              </w:rPr>
            </w:pPr>
            <w:r w:rsidRPr="00E4666C">
              <w:rPr>
                <w:rFonts w:ascii="Times New Roman" w:hAnsi="Times New Roman"/>
                <w:sz w:val="24"/>
                <w:szCs w:val="24"/>
                <w:shd w:val="clear" w:color="auto" w:fill="FFFFFF"/>
              </w:rPr>
              <w:t>Legea francez</w:t>
            </w:r>
            <w:r w:rsidRPr="002801F1">
              <w:rPr>
                <w:rFonts w:ascii="Times New Roman" w:hAnsi="Times New Roman"/>
                <w:sz w:val="24"/>
                <w:szCs w:val="24"/>
              </w:rPr>
              <w:t>ă</w:t>
            </w:r>
            <w:r w:rsidRPr="00E4666C">
              <w:rPr>
                <w:rFonts w:ascii="Times New Roman" w:hAnsi="Times New Roman"/>
                <w:sz w:val="24"/>
                <w:szCs w:val="24"/>
                <w:shd w:val="clear" w:color="auto" w:fill="FFFFFF"/>
              </w:rPr>
              <w:t xml:space="preserve"> de memorializare a colonialismului </w:t>
            </w:r>
            <w:r>
              <w:rPr>
                <w:rFonts w:ascii="Times New Roman" w:hAnsi="Times New Roman"/>
                <w:sz w:val="24"/>
                <w:szCs w:val="24"/>
                <w:shd w:val="clear" w:color="auto" w:fill="FFFFFF"/>
              </w:rPr>
              <w:t xml:space="preserve"> </w:t>
            </w:r>
          </w:p>
        </w:tc>
        <w:tc>
          <w:tcPr>
            <w:tcW w:w="959" w:type="dxa"/>
            <w:shd w:val="clear" w:color="auto" w:fill="auto"/>
          </w:tcPr>
          <w:p w14:paraId="56671CB4"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4CC5061F"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SI=4h</w:t>
            </w:r>
          </w:p>
        </w:tc>
      </w:tr>
      <w:tr w:rsidR="00AB7019" w:rsidRPr="001014E2" w14:paraId="7B0436E9" w14:textId="77777777" w:rsidTr="00AB7019">
        <w:tc>
          <w:tcPr>
            <w:tcW w:w="1129" w:type="dxa"/>
          </w:tcPr>
          <w:p w14:paraId="42428F24" w14:textId="03FFC4DF" w:rsidR="00AB7019" w:rsidRDefault="00AB7019" w:rsidP="00834EA9">
            <w:pPr>
              <w:pStyle w:val="ListParagraph"/>
              <w:spacing w:after="0"/>
              <w:ind w:left="0"/>
              <w:rPr>
                <w:rFonts w:ascii="Times New Roman" w:hAnsi="Times New Roman"/>
                <w:sz w:val="24"/>
                <w:szCs w:val="24"/>
                <w:lang w:val="en-US"/>
              </w:rPr>
            </w:pPr>
            <w:r>
              <w:rPr>
                <w:rFonts w:ascii="Times New Roman" w:hAnsi="Times New Roman"/>
                <w:sz w:val="24"/>
                <w:szCs w:val="24"/>
                <w:lang w:val="en-US"/>
              </w:rPr>
              <w:t>[</w:t>
            </w:r>
            <w:r w:rsidR="008D3112">
              <w:rPr>
                <w:rFonts w:ascii="Times New Roman" w:hAnsi="Times New Roman"/>
                <w:sz w:val="24"/>
                <w:szCs w:val="24"/>
                <w:lang w:val="en-US"/>
              </w:rPr>
              <w:t>S</w:t>
            </w:r>
            <w:r>
              <w:rPr>
                <w:rFonts w:ascii="Times New Roman" w:hAnsi="Times New Roman"/>
                <w:sz w:val="24"/>
                <w:szCs w:val="24"/>
                <w:lang w:val="en-US"/>
              </w:rPr>
              <w:t>8]</w:t>
            </w:r>
          </w:p>
        </w:tc>
        <w:tc>
          <w:tcPr>
            <w:tcW w:w="2807" w:type="dxa"/>
            <w:shd w:val="clear" w:color="auto" w:fill="auto"/>
          </w:tcPr>
          <w:p w14:paraId="0E7A2269" w14:textId="77777777" w:rsidR="00AB7019" w:rsidRPr="00791A6F" w:rsidRDefault="00AB7019" w:rsidP="00834EA9">
            <w:pPr>
              <w:jc w:val="both"/>
              <w:rPr>
                <w:rFonts w:ascii="Times New Roman" w:hAnsi="Times New Roman"/>
                <w:i/>
                <w:iCs/>
                <w:sz w:val="24"/>
                <w:szCs w:val="24"/>
                <w:lang w:val="en-GB"/>
              </w:rPr>
            </w:pPr>
            <w:r w:rsidRPr="00791A6F">
              <w:rPr>
                <w:rFonts w:ascii="Times New Roman" w:hAnsi="Times New Roman"/>
                <w:i/>
                <w:iCs/>
                <w:sz w:val="24"/>
                <w:szCs w:val="24"/>
              </w:rPr>
              <w:t>Justiți</w:t>
            </w:r>
            <w:r>
              <w:rPr>
                <w:rFonts w:ascii="Times New Roman" w:hAnsi="Times New Roman"/>
                <w:i/>
                <w:iCs/>
                <w:sz w:val="24"/>
                <w:szCs w:val="24"/>
              </w:rPr>
              <w:t>e</w:t>
            </w:r>
            <w:r w:rsidRPr="00791A6F">
              <w:rPr>
                <w:rFonts w:ascii="Times New Roman" w:hAnsi="Times New Roman"/>
                <w:i/>
                <w:iCs/>
                <w:sz w:val="24"/>
                <w:szCs w:val="24"/>
                <w:lang w:val="en-GB"/>
              </w:rPr>
              <w:t xml:space="preserve">, Memorie </w:t>
            </w:r>
            <w:r w:rsidRPr="00791A6F">
              <w:rPr>
                <w:rFonts w:ascii="Times New Roman" w:hAnsi="Times New Roman"/>
                <w:i/>
                <w:iCs/>
                <w:sz w:val="24"/>
                <w:szCs w:val="24"/>
              </w:rPr>
              <w:t>și</w:t>
            </w:r>
            <w:r w:rsidRPr="00791A6F">
              <w:rPr>
                <w:rFonts w:ascii="Times New Roman" w:hAnsi="Times New Roman"/>
                <w:i/>
                <w:iCs/>
                <w:sz w:val="24"/>
                <w:szCs w:val="24"/>
                <w:lang w:val="en-GB"/>
              </w:rPr>
              <w:t xml:space="preserve"> Art</w:t>
            </w:r>
            <w:r w:rsidRPr="00791A6F">
              <w:rPr>
                <w:rFonts w:ascii="Times New Roman" w:hAnsi="Times New Roman"/>
                <w:i/>
                <w:iCs/>
                <w:sz w:val="24"/>
                <w:szCs w:val="24"/>
                <w:shd w:val="clear" w:color="auto" w:fill="FFFFFF"/>
              </w:rPr>
              <w:t>ă</w:t>
            </w:r>
            <w:r w:rsidRPr="00791A6F">
              <w:rPr>
                <w:rFonts w:ascii="Times New Roman" w:hAnsi="Times New Roman"/>
                <w:i/>
                <w:iCs/>
                <w:sz w:val="24"/>
                <w:szCs w:val="24"/>
                <w:lang w:val="en-GB"/>
              </w:rPr>
              <w:t xml:space="preserve"> </w:t>
            </w:r>
          </w:p>
          <w:p w14:paraId="7E86D0CF" w14:textId="77777777" w:rsidR="00AB7019" w:rsidRDefault="00AB7019" w:rsidP="00834EA9">
            <w:pPr>
              <w:pStyle w:val="ListParagraph"/>
              <w:spacing w:after="0"/>
              <w:ind w:left="0"/>
              <w:rPr>
                <w:b/>
                <w:lang w:val="en-GB"/>
              </w:rPr>
            </w:pPr>
          </w:p>
        </w:tc>
        <w:tc>
          <w:tcPr>
            <w:tcW w:w="4852" w:type="dxa"/>
            <w:shd w:val="clear" w:color="auto" w:fill="auto"/>
          </w:tcPr>
          <w:p w14:paraId="15059E05" w14:textId="7D68E802" w:rsidR="00AB7019" w:rsidRPr="002A4391" w:rsidRDefault="008D3112" w:rsidP="002A4391">
            <w:pPr>
              <w:spacing w:line="240" w:lineRule="auto"/>
              <w:jc w:val="both"/>
              <w:rPr>
                <w:rFonts w:ascii="Times New Roman" w:hAnsi="Times New Roman"/>
                <w:b/>
                <w:sz w:val="24"/>
                <w:szCs w:val="24"/>
              </w:rPr>
            </w:pPr>
            <w:r w:rsidRPr="002A4391">
              <w:rPr>
                <w:rFonts w:ascii="Times New Roman" w:hAnsi="Times New Roman"/>
                <w:bCs/>
                <w:sz w:val="24"/>
                <w:szCs w:val="24"/>
              </w:rPr>
              <w:t xml:space="preserve">Vom viziona </w:t>
            </w:r>
            <w:r w:rsidR="002A4391" w:rsidRPr="00A841F8">
              <w:rPr>
                <w:rFonts w:ascii="Times New Roman" w:hAnsi="Times New Roman"/>
                <w:sz w:val="24"/>
                <w:szCs w:val="24"/>
              </w:rPr>
              <w:t>și</w:t>
            </w:r>
            <w:r w:rsidRPr="002A4391">
              <w:rPr>
                <w:rFonts w:ascii="Times New Roman" w:hAnsi="Times New Roman"/>
                <w:bCs/>
                <w:sz w:val="24"/>
                <w:szCs w:val="24"/>
              </w:rPr>
              <w:t xml:space="preserve"> vom dezbate principalele idei dintr-un film pe care </w:t>
            </w:r>
            <w:r w:rsidR="002A4391" w:rsidRPr="002A4391">
              <w:rPr>
                <w:rFonts w:ascii="Times New Roman" w:hAnsi="Times New Roman"/>
                <w:bCs/>
                <w:sz w:val="24"/>
                <w:szCs w:val="24"/>
              </w:rPr>
              <w:t>îl</w:t>
            </w:r>
            <w:r w:rsidRPr="002A4391">
              <w:rPr>
                <w:rFonts w:ascii="Times New Roman" w:hAnsi="Times New Roman"/>
                <w:bCs/>
                <w:sz w:val="24"/>
                <w:szCs w:val="24"/>
              </w:rPr>
              <w:t xml:space="preserve"> vom alege </w:t>
            </w:r>
            <w:r w:rsidR="002A4391" w:rsidRPr="002A4391">
              <w:rPr>
                <w:rFonts w:ascii="Times New Roman" w:hAnsi="Times New Roman"/>
                <w:bCs/>
                <w:sz w:val="24"/>
                <w:szCs w:val="24"/>
              </w:rPr>
              <w:t>împreun</w:t>
            </w:r>
            <w:r w:rsidR="002A4391" w:rsidRPr="002801F1">
              <w:rPr>
                <w:rFonts w:ascii="Times New Roman" w:hAnsi="Times New Roman"/>
                <w:sz w:val="24"/>
                <w:szCs w:val="24"/>
              </w:rPr>
              <w:t>ă</w:t>
            </w:r>
            <w:r w:rsidR="002A4391">
              <w:rPr>
                <w:rFonts w:ascii="Times New Roman" w:hAnsi="Times New Roman"/>
                <w:bCs/>
                <w:sz w:val="24"/>
                <w:szCs w:val="24"/>
              </w:rPr>
              <w:t xml:space="preserve"> din următoarea list</w:t>
            </w:r>
            <w:r w:rsidR="002A4391" w:rsidRPr="002801F1">
              <w:rPr>
                <w:rFonts w:ascii="Times New Roman" w:hAnsi="Times New Roman"/>
                <w:sz w:val="24"/>
                <w:szCs w:val="24"/>
              </w:rPr>
              <w:t>ă</w:t>
            </w:r>
            <w:r w:rsidRPr="002A4391">
              <w:rPr>
                <w:rFonts w:ascii="Times New Roman" w:hAnsi="Times New Roman"/>
                <w:bCs/>
                <w:sz w:val="24"/>
                <w:szCs w:val="24"/>
              </w:rPr>
              <w:t xml:space="preserve"> : </w:t>
            </w:r>
            <w:r w:rsidRPr="002A4391">
              <w:rPr>
                <w:rFonts w:ascii="Times New Roman" w:hAnsi="Times New Roman"/>
                <w:bCs/>
                <w:i/>
                <w:iCs/>
                <w:sz w:val="24"/>
                <w:szCs w:val="24"/>
              </w:rPr>
              <w:t>I Do Not Care if We Go Down in History as Barbarians</w:t>
            </w:r>
            <w:r w:rsidRPr="002A4391">
              <w:rPr>
                <w:rFonts w:ascii="Times New Roman" w:hAnsi="Times New Roman"/>
                <w:bCs/>
                <w:sz w:val="24"/>
                <w:szCs w:val="24"/>
              </w:rPr>
              <w:t xml:space="preserve"> (Ro); </w:t>
            </w:r>
            <w:r w:rsidRPr="002A4391">
              <w:rPr>
                <w:rFonts w:ascii="Times New Roman" w:hAnsi="Times New Roman"/>
                <w:bCs/>
                <w:i/>
                <w:iCs/>
                <w:sz w:val="24"/>
                <w:szCs w:val="24"/>
              </w:rPr>
              <w:t>Good Bye Lenin</w:t>
            </w:r>
            <w:r w:rsidRPr="002A4391">
              <w:rPr>
                <w:rFonts w:ascii="Times New Roman" w:hAnsi="Times New Roman"/>
                <w:bCs/>
                <w:sz w:val="24"/>
                <w:szCs w:val="24"/>
              </w:rPr>
              <w:t xml:space="preserve"> (De); </w:t>
            </w:r>
            <w:r w:rsidRPr="002A4391">
              <w:rPr>
                <w:rFonts w:ascii="Times New Roman" w:hAnsi="Times New Roman"/>
                <w:bCs/>
                <w:i/>
                <w:iCs/>
                <w:sz w:val="24"/>
                <w:szCs w:val="24"/>
              </w:rPr>
              <w:t>The Lives of Others</w:t>
            </w:r>
            <w:r w:rsidRPr="002A4391">
              <w:rPr>
                <w:rFonts w:ascii="Times New Roman" w:hAnsi="Times New Roman"/>
                <w:bCs/>
                <w:sz w:val="24"/>
                <w:szCs w:val="24"/>
              </w:rPr>
              <w:t xml:space="preserve"> (De); </w:t>
            </w:r>
            <w:r w:rsidRPr="002A4391">
              <w:rPr>
                <w:rFonts w:ascii="Times New Roman" w:hAnsi="Times New Roman"/>
                <w:bCs/>
                <w:i/>
                <w:iCs/>
                <w:sz w:val="24"/>
                <w:szCs w:val="24"/>
              </w:rPr>
              <w:t>The Official History</w:t>
            </w:r>
            <w:r w:rsidRPr="002A4391">
              <w:rPr>
                <w:rFonts w:ascii="Times New Roman" w:hAnsi="Times New Roman"/>
                <w:bCs/>
                <w:sz w:val="24"/>
                <w:szCs w:val="24"/>
              </w:rPr>
              <w:t xml:space="preserve"> (Ar.).</w:t>
            </w:r>
            <w:r w:rsidRPr="002A4391">
              <w:rPr>
                <w:rFonts w:ascii="Times New Roman" w:hAnsi="Times New Roman"/>
                <w:b/>
                <w:sz w:val="24"/>
                <w:szCs w:val="24"/>
              </w:rPr>
              <w:t xml:space="preserve"> </w:t>
            </w:r>
            <w:r w:rsidR="002A4391">
              <w:rPr>
                <w:rFonts w:ascii="Times New Roman" w:hAnsi="Times New Roman"/>
                <w:b/>
                <w:sz w:val="24"/>
                <w:szCs w:val="24"/>
              </w:rPr>
              <w:t xml:space="preserve">  </w:t>
            </w:r>
          </w:p>
        </w:tc>
        <w:tc>
          <w:tcPr>
            <w:tcW w:w="959" w:type="dxa"/>
            <w:shd w:val="clear" w:color="auto" w:fill="auto"/>
          </w:tcPr>
          <w:p w14:paraId="30C45120" w14:textId="77777777" w:rsidR="008D3112" w:rsidRDefault="008D3112" w:rsidP="008D3112">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138BF35F" w14:textId="7668FB15" w:rsidR="00AB7019" w:rsidRPr="001014E2" w:rsidRDefault="008D3112" w:rsidP="008D3112">
            <w:pPr>
              <w:spacing w:after="0"/>
              <w:rPr>
                <w:rFonts w:ascii="Times New Roman" w:hAnsi="Times New Roman"/>
                <w:sz w:val="24"/>
                <w:szCs w:val="24"/>
              </w:rPr>
            </w:pPr>
            <w:r>
              <w:rPr>
                <w:rFonts w:ascii="Times New Roman" w:hAnsi="Times New Roman"/>
                <w:sz w:val="24"/>
                <w:szCs w:val="24"/>
              </w:rPr>
              <w:t>SI=4h</w:t>
            </w:r>
          </w:p>
        </w:tc>
      </w:tr>
      <w:tr w:rsidR="00AB7019" w:rsidRPr="001014E2" w14:paraId="33758649" w14:textId="77777777" w:rsidTr="00AB7019">
        <w:tc>
          <w:tcPr>
            <w:tcW w:w="1129" w:type="dxa"/>
          </w:tcPr>
          <w:p w14:paraId="6BBB79B6" w14:textId="77777777" w:rsidR="00AB7019" w:rsidRDefault="00AB7019" w:rsidP="00834EA9">
            <w:pPr>
              <w:spacing w:after="0"/>
              <w:jc w:val="center"/>
              <w:rPr>
                <w:rFonts w:ascii="Times New Roman" w:hAnsi="Times New Roman"/>
                <w:b/>
                <w:i/>
                <w:sz w:val="24"/>
                <w:szCs w:val="24"/>
              </w:rPr>
            </w:pPr>
          </w:p>
        </w:tc>
        <w:tc>
          <w:tcPr>
            <w:tcW w:w="8618" w:type="dxa"/>
            <w:gridSpan w:val="3"/>
            <w:shd w:val="clear" w:color="auto" w:fill="auto"/>
          </w:tcPr>
          <w:p w14:paraId="123918B5" w14:textId="77777777" w:rsidR="00AB7019" w:rsidRPr="000A5944" w:rsidRDefault="00AB7019" w:rsidP="00834EA9">
            <w:pPr>
              <w:spacing w:after="0"/>
              <w:jc w:val="center"/>
              <w:rPr>
                <w:rFonts w:ascii="Times New Roman" w:hAnsi="Times New Roman"/>
                <w:b/>
                <w:i/>
                <w:sz w:val="24"/>
                <w:szCs w:val="24"/>
              </w:rPr>
            </w:pPr>
            <w:r>
              <w:rPr>
                <w:rFonts w:ascii="Times New Roman" w:hAnsi="Times New Roman"/>
                <w:b/>
                <w:i/>
                <w:sz w:val="24"/>
                <w:szCs w:val="24"/>
              </w:rPr>
              <w:t>Modul 4: Justiție Internaționala; Violența de Gen;  Violența Actorilor Economici</w:t>
            </w:r>
          </w:p>
        </w:tc>
      </w:tr>
      <w:tr w:rsidR="00AB7019" w:rsidRPr="001014E2" w14:paraId="0F013953" w14:textId="77777777" w:rsidTr="00AB7019">
        <w:trPr>
          <w:trHeight w:val="887"/>
        </w:trPr>
        <w:tc>
          <w:tcPr>
            <w:tcW w:w="1129" w:type="dxa"/>
          </w:tcPr>
          <w:p w14:paraId="3EAD70A4" w14:textId="6B58FF82" w:rsidR="00AB7019" w:rsidRPr="00695852" w:rsidRDefault="00AB7019" w:rsidP="00834EA9">
            <w:pPr>
              <w:spacing w:after="0"/>
              <w:rPr>
                <w:rFonts w:ascii="Times New Roman" w:hAnsi="Times New Roman"/>
                <w:sz w:val="24"/>
                <w:szCs w:val="24"/>
              </w:rPr>
            </w:pPr>
            <w:r>
              <w:rPr>
                <w:rFonts w:ascii="Times New Roman" w:hAnsi="Times New Roman"/>
                <w:sz w:val="24"/>
                <w:szCs w:val="24"/>
                <w:lang w:val="en-US"/>
              </w:rPr>
              <w:lastRenderedPageBreak/>
              <w:t>[</w:t>
            </w:r>
            <w:r w:rsidR="00AA6CD8">
              <w:rPr>
                <w:rFonts w:ascii="Times New Roman" w:hAnsi="Times New Roman"/>
                <w:sz w:val="24"/>
                <w:szCs w:val="24"/>
                <w:lang w:val="en-US"/>
              </w:rPr>
              <w:t>S</w:t>
            </w:r>
            <w:r>
              <w:rPr>
                <w:rFonts w:ascii="Times New Roman" w:hAnsi="Times New Roman"/>
                <w:sz w:val="24"/>
                <w:szCs w:val="24"/>
                <w:lang w:val="en-US"/>
              </w:rPr>
              <w:t>9]</w:t>
            </w:r>
          </w:p>
        </w:tc>
        <w:tc>
          <w:tcPr>
            <w:tcW w:w="2807" w:type="dxa"/>
            <w:shd w:val="clear" w:color="auto" w:fill="auto"/>
          </w:tcPr>
          <w:p w14:paraId="1EC7206B" w14:textId="77777777" w:rsidR="00AB7019" w:rsidRPr="00A841F8" w:rsidRDefault="00AB7019" w:rsidP="00834EA9">
            <w:pPr>
              <w:rPr>
                <w:rFonts w:ascii="Times New Roman" w:hAnsi="Times New Roman"/>
                <w:bCs/>
                <w:i/>
                <w:iCs/>
                <w:sz w:val="24"/>
                <w:szCs w:val="24"/>
              </w:rPr>
            </w:pPr>
            <w:r w:rsidRPr="00A841F8">
              <w:rPr>
                <w:rFonts w:ascii="Times New Roman" w:hAnsi="Times New Roman"/>
                <w:i/>
                <w:iCs/>
                <w:sz w:val="24"/>
                <w:szCs w:val="24"/>
              </w:rPr>
              <w:t>Justiția</w:t>
            </w:r>
            <w:r w:rsidRPr="00A841F8">
              <w:rPr>
                <w:rFonts w:ascii="Times New Roman" w:hAnsi="Times New Roman"/>
                <w:bCs/>
                <w:i/>
                <w:iCs/>
                <w:sz w:val="24"/>
                <w:szCs w:val="24"/>
              </w:rPr>
              <w:t xml:space="preserve"> Penal</w:t>
            </w:r>
            <w:r w:rsidRPr="00A841F8">
              <w:rPr>
                <w:rFonts w:ascii="Times New Roman" w:hAnsi="Times New Roman"/>
                <w:i/>
                <w:iCs/>
                <w:color w:val="000000"/>
                <w:sz w:val="24"/>
                <w:szCs w:val="24"/>
              </w:rPr>
              <w:t>ă</w:t>
            </w:r>
            <w:r w:rsidRPr="00A841F8">
              <w:rPr>
                <w:rFonts w:ascii="Times New Roman" w:hAnsi="Times New Roman"/>
                <w:bCs/>
                <w:i/>
                <w:iCs/>
                <w:sz w:val="24"/>
                <w:szCs w:val="24"/>
              </w:rPr>
              <w:t xml:space="preserve"> Interna</w:t>
            </w:r>
            <w:r w:rsidRPr="00A841F8">
              <w:rPr>
                <w:rFonts w:ascii="Times New Roman" w:hAnsi="Times New Roman"/>
                <w:i/>
                <w:iCs/>
                <w:sz w:val="24"/>
                <w:szCs w:val="24"/>
              </w:rPr>
              <w:t>ț</w:t>
            </w:r>
            <w:r w:rsidRPr="00A841F8">
              <w:rPr>
                <w:rFonts w:ascii="Times New Roman" w:hAnsi="Times New Roman"/>
                <w:bCs/>
                <w:i/>
                <w:iCs/>
                <w:sz w:val="24"/>
                <w:szCs w:val="24"/>
              </w:rPr>
              <w:t>ional</w:t>
            </w:r>
            <w:r w:rsidRPr="00A841F8">
              <w:rPr>
                <w:rFonts w:ascii="Times New Roman" w:hAnsi="Times New Roman"/>
                <w:i/>
                <w:iCs/>
                <w:color w:val="000000"/>
                <w:sz w:val="24"/>
                <w:szCs w:val="24"/>
              </w:rPr>
              <w:t xml:space="preserve">ă </w:t>
            </w:r>
          </w:p>
          <w:p w14:paraId="58335E5E" w14:textId="77777777" w:rsidR="00AB7019" w:rsidRPr="00BA6D1B" w:rsidRDefault="00AB7019" w:rsidP="00834EA9">
            <w:pPr>
              <w:spacing w:after="0"/>
              <w:rPr>
                <w:rFonts w:ascii="Times New Roman" w:hAnsi="Times New Roman"/>
                <w:i/>
                <w:sz w:val="24"/>
                <w:szCs w:val="24"/>
              </w:rPr>
            </w:pPr>
          </w:p>
        </w:tc>
        <w:tc>
          <w:tcPr>
            <w:tcW w:w="4852" w:type="dxa"/>
            <w:shd w:val="clear" w:color="auto" w:fill="auto"/>
          </w:tcPr>
          <w:p w14:paraId="01612AE2" w14:textId="7AFBB6E0" w:rsidR="00247AA8" w:rsidRPr="00247AA8" w:rsidRDefault="00247AA8" w:rsidP="00247AA8">
            <w:pPr>
              <w:pStyle w:val="FootnoteText"/>
              <w:jc w:val="both"/>
              <w:rPr>
                <w:rFonts w:ascii="Times New Roman" w:hAnsi="Times New Roman"/>
                <w:sz w:val="24"/>
                <w:szCs w:val="24"/>
              </w:rPr>
            </w:pPr>
            <w:r w:rsidRPr="00247AA8">
              <w:rPr>
                <w:rFonts w:ascii="Times New Roman" w:hAnsi="Times New Roman"/>
                <w:sz w:val="24"/>
                <w:szCs w:val="24"/>
              </w:rPr>
              <w:t>Analiz</w:t>
            </w:r>
            <w:r w:rsidRPr="00247AA8">
              <w:rPr>
                <w:rFonts w:ascii="Times New Roman" w:hAnsi="Times New Roman"/>
                <w:color w:val="000000"/>
                <w:sz w:val="24"/>
                <w:szCs w:val="24"/>
              </w:rPr>
              <w:t>ă</w:t>
            </w:r>
            <w:r w:rsidRPr="00247AA8">
              <w:rPr>
                <w:rFonts w:ascii="Times New Roman" w:hAnsi="Times New Roman"/>
                <w:sz w:val="24"/>
                <w:szCs w:val="24"/>
              </w:rPr>
              <w:t xml:space="preserve"> de Studii de Caz: </w:t>
            </w:r>
            <w:r>
              <w:rPr>
                <w:rFonts w:ascii="Times New Roman" w:hAnsi="Times New Roman"/>
                <w:sz w:val="24"/>
                <w:szCs w:val="24"/>
              </w:rPr>
              <w:t xml:space="preserve"> </w:t>
            </w:r>
          </w:p>
          <w:p w14:paraId="0B3EF0E7" w14:textId="7AE7AC62" w:rsidR="00247AA8" w:rsidRPr="00247AA8" w:rsidRDefault="00247AA8" w:rsidP="00247AA8">
            <w:pPr>
              <w:pStyle w:val="ListParagraph"/>
              <w:numPr>
                <w:ilvl w:val="0"/>
                <w:numId w:val="26"/>
              </w:numPr>
              <w:spacing w:line="240" w:lineRule="auto"/>
              <w:jc w:val="both"/>
              <w:rPr>
                <w:rFonts w:ascii="Times New Roman" w:hAnsi="Times New Roman"/>
                <w:sz w:val="24"/>
                <w:szCs w:val="24"/>
              </w:rPr>
            </w:pPr>
            <w:r w:rsidRPr="00247AA8">
              <w:rPr>
                <w:rFonts w:ascii="Times New Roman" w:hAnsi="Times New Roman"/>
                <w:sz w:val="24"/>
                <w:szCs w:val="24"/>
              </w:rPr>
              <w:t xml:space="preserve">Procesul lui Slobodan </w:t>
            </w:r>
            <w:r w:rsidRPr="00247AA8">
              <w:rPr>
                <w:rFonts w:ascii="Times New Roman" w:hAnsi="Times New Roman"/>
                <w:color w:val="222222"/>
                <w:sz w:val="24"/>
                <w:szCs w:val="24"/>
                <w:shd w:val="clear" w:color="auto" w:fill="FFFFFF"/>
              </w:rPr>
              <w:t xml:space="preserve">Milošević </w:t>
            </w:r>
          </w:p>
          <w:p w14:paraId="0C1E96C7" w14:textId="77777777" w:rsidR="00AB7019" w:rsidRPr="009357E5" w:rsidRDefault="00247AA8" w:rsidP="00247AA8">
            <w:pPr>
              <w:pStyle w:val="ListParagraph"/>
              <w:numPr>
                <w:ilvl w:val="0"/>
                <w:numId w:val="26"/>
              </w:numPr>
              <w:spacing w:line="240" w:lineRule="auto"/>
              <w:jc w:val="both"/>
              <w:rPr>
                <w:rFonts w:ascii="Times New Roman" w:hAnsi="Times New Roman"/>
                <w:sz w:val="24"/>
                <w:szCs w:val="24"/>
                <w:lang w:val="en-GB"/>
              </w:rPr>
            </w:pPr>
            <w:r w:rsidRPr="00247AA8">
              <w:rPr>
                <w:rFonts w:ascii="Times New Roman" w:hAnsi="Times New Roman"/>
                <w:sz w:val="24"/>
                <w:szCs w:val="24"/>
              </w:rPr>
              <w:t>Procesul lui Charles Taylor</w:t>
            </w:r>
          </w:p>
          <w:p w14:paraId="45B83083" w14:textId="0DE1B5B8" w:rsidR="009357E5" w:rsidRPr="009357E5" w:rsidRDefault="009357E5" w:rsidP="009357E5">
            <w:pPr>
              <w:pStyle w:val="ListParagraph"/>
              <w:numPr>
                <w:ilvl w:val="0"/>
                <w:numId w:val="26"/>
              </w:numPr>
              <w:spacing w:line="240" w:lineRule="auto"/>
              <w:jc w:val="both"/>
              <w:rPr>
                <w:rFonts w:ascii="Times New Roman" w:hAnsi="Times New Roman"/>
                <w:sz w:val="24"/>
                <w:szCs w:val="24"/>
              </w:rPr>
            </w:pPr>
            <w:r w:rsidRPr="00247AA8">
              <w:rPr>
                <w:rFonts w:ascii="Times New Roman" w:hAnsi="Times New Roman"/>
                <w:sz w:val="24"/>
                <w:szCs w:val="24"/>
              </w:rPr>
              <w:t>Justiție universal</w:t>
            </w:r>
            <w:r w:rsidRPr="00E4666C">
              <w:rPr>
                <w:rFonts w:ascii="Times New Roman" w:hAnsi="Times New Roman"/>
                <w:sz w:val="24"/>
                <w:szCs w:val="24"/>
                <w:shd w:val="clear" w:color="auto" w:fill="FFFFFF"/>
              </w:rPr>
              <w:t>ă</w:t>
            </w:r>
            <w:r w:rsidRPr="00247AA8">
              <w:rPr>
                <w:rFonts w:ascii="Times New Roman" w:hAnsi="Times New Roman"/>
                <w:sz w:val="24"/>
                <w:szCs w:val="24"/>
              </w:rPr>
              <w:t xml:space="preserve"> </w:t>
            </w:r>
            <w:r w:rsidRPr="00CE6B76">
              <w:rPr>
                <w:rFonts w:ascii="Times New Roman" w:hAnsi="Times New Roman"/>
                <w:sz w:val="24"/>
                <w:szCs w:val="24"/>
              </w:rPr>
              <w:t>î</w:t>
            </w:r>
            <w:r w:rsidRPr="008101B0">
              <w:rPr>
                <w:rFonts w:ascii="Times New Roman" w:hAnsi="Times New Roman"/>
                <w:bCs/>
                <w:sz w:val="24"/>
                <w:szCs w:val="24"/>
              </w:rPr>
              <w:t>n</w:t>
            </w:r>
            <w:r w:rsidRPr="00247AA8">
              <w:rPr>
                <w:rFonts w:ascii="Times New Roman" w:hAnsi="Times New Roman"/>
                <w:sz w:val="24"/>
                <w:szCs w:val="24"/>
              </w:rPr>
              <w:t xml:space="preserve"> cazurile Augusto Pinochet </w:t>
            </w:r>
            <w:r w:rsidRPr="00A841F8">
              <w:rPr>
                <w:rFonts w:ascii="Times New Roman" w:hAnsi="Times New Roman"/>
                <w:sz w:val="24"/>
                <w:szCs w:val="24"/>
              </w:rPr>
              <w:t>și</w:t>
            </w:r>
            <w:r w:rsidRPr="00247AA8">
              <w:rPr>
                <w:rFonts w:ascii="Times New Roman" w:hAnsi="Times New Roman"/>
                <w:sz w:val="24"/>
                <w:szCs w:val="24"/>
              </w:rPr>
              <w:t xml:space="preserve"> Hassene Habre </w:t>
            </w:r>
            <w:r>
              <w:rPr>
                <w:rFonts w:ascii="Times New Roman" w:hAnsi="Times New Roman"/>
                <w:sz w:val="24"/>
                <w:szCs w:val="24"/>
              </w:rPr>
              <w:t xml:space="preserve"> </w:t>
            </w:r>
          </w:p>
        </w:tc>
        <w:tc>
          <w:tcPr>
            <w:tcW w:w="959" w:type="dxa"/>
            <w:shd w:val="clear" w:color="auto" w:fill="auto"/>
          </w:tcPr>
          <w:p w14:paraId="4629EECD"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51BB06D0"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SI=4h</w:t>
            </w:r>
          </w:p>
        </w:tc>
      </w:tr>
      <w:tr w:rsidR="00AB7019" w:rsidRPr="001014E2" w14:paraId="609F0981" w14:textId="77777777" w:rsidTr="00AB7019">
        <w:tc>
          <w:tcPr>
            <w:tcW w:w="1129" w:type="dxa"/>
          </w:tcPr>
          <w:p w14:paraId="3D00DDE0" w14:textId="012AAEF1" w:rsidR="00AB7019" w:rsidRDefault="00AB7019" w:rsidP="00834EA9">
            <w:pPr>
              <w:tabs>
                <w:tab w:val="left" w:pos="426"/>
              </w:tabs>
              <w:spacing w:after="0"/>
              <w:rPr>
                <w:rFonts w:ascii="Times New Roman" w:hAnsi="Times New Roman"/>
                <w:sz w:val="24"/>
                <w:szCs w:val="24"/>
                <w:lang w:val="en-US"/>
              </w:rPr>
            </w:pPr>
            <w:r>
              <w:rPr>
                <w:rFonts w:ascii="Times New Roman" w:hAnsi="Times New Roman"/>
                <w:sz w:val="24"/>
                <w:szCs w:val="24"/>
                <w:lang w:val="en-US"/>
              </w:rPr>
              <w:t>[</w:t>
            </w:r>
            <w:r w:rsidR="00AA6CD8">
              <w:rPr>
                <w:rFonts w:ascii="Times New Roman" w:hAnsi="Times New Roman"/>
                <w:sz w:val="24"/>
                <w:szCs w:val="24"/>
                <w:lang w:val="en-US"/>
              </w:rPr>
              <w:t>S</w:t>
            </w:r>
            <w:r>
              <w:rPr>
                <w:rFonts w:ascii="Times New Roman" w:hAnsi="Times New Roman"/>
                <w:sz w:val="24"/>
                <w:szCs w:val="24"/>
                <w:lang w:val="en-US"/>
              </w:rPr>
              <w:t>10]</w:t>
            </w:r>
          </w:p>
        </w:tc>
        <w:tc>
          <w:tcPr>
            <w:tcW w:w="2807" w:type="dxa"/>
            <w:shd w:val="clear" w:color="auto" w:fill="auto"/>
          </w:tcPr>
          <w:p w14:paraId="654CA11B" w14:textId="77777777" w:rsidR="00AB7019" w:rsidRPr="005867D2" w:rsidRDefault="00AB7019" w:rsidP="00834EA9">
            <w:pPr>
              <w:spacing w:after="0"/>
              <w:rPr>
                <w:rFonts w:ascii="Times New Roman" w:hAnsi="Times New Roman"/>
                <w:bCs/>
                <w:i/>
                <w:sz w:val="24"/>
                <w:szCs w:val="24"/>
              </w:rPr>
            </w:pPr>
            <w:r w:rsidRPr="005867D2">
              <w:rPr>
                <w:rFonts w:ascii="Times New Roman" w:hAnsi="Times New Roman"/>
                <w:bCs/>
                <w:i/>
                <w:sz w:val="24"/>
                <w:szCs w:val="24"/>
              </w:rPr>
              <w:t xml:space="preserve">Violența de Gen </w:t>
            </w:r>
            <w:r w:rsidRPr="00791A6F">
              <w:rPr>
                <w:rFonts w:ascii="Times New Roman" w:hAnsi="Times New Roman"/>
                <w:i/>
                <w:iCs/>
                <w:sz w:val="24"/>
                <w:szCs w:val="24"/>
              </w:rPr>
              <w:t xml:space="preserve"> și</w:t>
            </w:r>
            <w:r w:rsidRPr="005867D2">
              <w:rPr>
                <w:rFonts w:ascii="Times New Roman" w:hAnsi="Times New Roman"/>
                <w:bCs/>
                <w:i/>
                <w:sz w:val="24"/>
                <w:szCs w:val="24"/>
              </w:rPr>
              <w:t xml:space="preserve">  împotriva </w:t>
            </w:r>
            <w:r>
              <w:rPr>
                <w:rFonts w:ascii="Times New Roman" w:hAnsi="Times New Roman"/>
                <w:bCs/>
                <w:i/>
                <w:sz w:val="24"/>
                <w:szCs w:val="24"/>
              </w:rPr>
              <w:t>C</w:t>
            </w:r>
            <w:r w:rsidRPr="005867D2">
              <w:rPr>
                <w:rFonts w:ascii="Times New Roman" w:hAnsi="Times New Roman"/>
                <w:bCs/>
                <w:i/>
                <w:sz w:val="24"/>
                <w:szCs w:val="24"/>
              </w:rPr>
              <w:t xml:space="preserve">opiilor </w:t>
            </w:r>
          </w:p>
        </w:tc>
        <w:tc>
          <w:tcPr>
            <w:tcW w:w="4852" w:type="dxa"/>
            <w:shd w:val="clear" w:color="auto" w:fill="auto"/>
          </w:tcPr>
          <w:p w14:paraId="786C5BDC" w14:textId="77777777" w:rsidR="009357E5" w:rsidRPr="009357E5" w:rsidRDefault="009357E5" w:rsidP="009357E5">
            <w:pPr>
              <w:pStyle w:val="FootnoteText"/>
              <w:jc w:val="both"/>
              <w:rPr>
                <w:rFonts w:ascii="Times New Roman" w:hAnsi="Times New Roman"/>
                <w:sz w:val="24"/>
                <w:szCs w:val="24"/>
              </w:rPr>
            </w:pPr>
            <w:r w:rsidRPr="009357E5">
              <w:rPr>
                <w:rFonts w:ascii="Times New Roman" w:hAnsi="Times New Roman"/>
                <w:sz w:val="24"/>
                <w:szCs w:val="24"/>
              </w:rPr>
              <w:t>Analiz</w:t>
            </w:r>
            <w:r w:rsidRPr="009357E5">
              <w:rPr>
                <w:rFonts w:ascii="Times New Roman" w:hAnsi="Times New Roman"/>
                <w:color w:val="000000"/>
                <w:sz w:val="24"/>
                <w:szCs w:val="24"/>
              </w:rPr>
              <w:t>ă</w:t>
            </w:r>
            <w:r w:rsidRPr="009357E5">
              <w:rPr>
                <w:rFonts w:ascii="Times New Roman" w:hAnsi="Times New Roman"/>
                <w:sz w:val="24"/>
                <w:szCs w:val="24"/>
              </w:rPr>
              <w:t xml:space="preserve"> de Studii de Caz:  </w:t>
            </w:r>
          </w:p>
          <w:p w14:paraId="3C7CF227" w14:textId="5CC3ED6B" w:rsidR="009357E5" w:rsidRDefault="009357E5" w:rsidP="009357E5">
            <w:pPr>
              <w:pStyle w:val="ListParagraph"/>
              <w:numPr>
                <w:ilvl w:val="0"/>
                <w:numId w:val="27"/>
              </w:numPr>
              <w:spacing w:after="0" w:line="240" w:lineRule="auto"/>
              <w:jc w:val="both"/>
              <w:rPr>
                <w:rFonts w:ascii="Times New Roman" w:hAnsi="Times New Roman"/>
                <w:sz w:val="24"/>
                <w:szCs w:val="24"/>
                <w:shd w:val="clear" w:color="auto" w:fill="FFFFFF"/>
              </w:rPr>
            </w:pPr>
            <w:r w:rsidRPr="009357E5">
              <w:rPr>
                <w:rFonts w:ascii="Times New Roman" w:hAnsi="Times New Roman"/>
                <w:sz w:val="24"/>
                <w:szCs w:val="24"/>
                <w:shd w:val="clear" w:color="auto" w:fill="FFFFFF"/>
              </w:rPr>
              <w:t xml:space="preserve">Violența de gen </w:t>
            </w:r>
            <w:r w:rsidR="002644D0" w:rsidRPr="002A4391">
              <w:rPr>
                <w:rFonts w:ascii="Times New Roman" w:hAnsi="Times New Roman"/>
                <w:bCs/>
                <w:sz w:val="24"/>
                <w:szCs w:val="24"/>
              </w:rPr>
              <w:t>î</w:t>
            </w:r>
            <w:r w:rsidRPr="009357E5">
              <w:rPr>
                <w:rFonts w:ascii="Times New Roman" w:hAnsi="Times New Roman"/>
                <w:sz w:val="24"/>
                <w:szCs w:val="24"/>
                <w:shd w:val="clear" w:color="auto" w:fill="FFFFFF"/>
              </w:rPr>
              <w:t xml:space="preserve">n rapoartele comisiilor de adevăr din Peru </w:t>
            </w:r>
            <w:r w:rsidRPr="00A841F8">
              <w:rPr>
                <w:rFonts w:ascii="Times New Roman" w:hAnsi="Times New Roman"/>
                <w:sz w:val="24"/>
                <w:szCs w:val="24"/>
              </w:rPr>
              <w:t>și</w:t>
            </w:r>
            <w:r w:rsidRPr="009357E5">
              <w:rPr>
                <w:rFonts w:ascii="Times New Roman" w:hAnsi="Times New Roman"/>
                <w:sz w:val="24"/>
                <w:szCs w:val="24"/>
                <w:shd w:val="clear" w:color="auto" w:fill="FFFFFF"/>
              </w:rPr>
              <w:t xml:space="preserve"> Sierra Leone </w:t>
            </w:r>
            <w:r>
              <w:rPr>
                <w:rFonts w:ascii="Times New Roman" w:hAnsi="Times New Roman"/>
                <w:sz w:val="24"/>
                <w:szCs w:val="24"/>
                <w:shd w:val="clear" w:color="auto" w:fill="FFFFFF"/>
              </w:rPr>
              <w:t xml:space="preserve"> </w:t>
            </w:r>
          </w:p>
          <w:p w14:paraId="64254882" w14:textId="4D0CE5D7" w:rsidR="009357E5" w:rsidRDefault="009357E5" w:rsidP="009357E5">
            <w:pPr>
              <w:pStyle w:val="ListParagraph"/>
              <w:numPr>
                <w:ilvl w:val="0"/>
                <w:numId w:val="27"/>
              </w:numPr>
              <w:spacing w:after="0" w:line="240" w:lineRule="auto"/>
              <w:jc w:val="both"/>
              <w:rPr>
                <w:rFonts w:ascii="Times New Roman" w:hAnsi="Times New Roman"/>
                <w:sz w:val="24"/>
                <w:szCs w:val="24"/>
                <w:shd w:val="clear" w:color="auto" w:fill="FFFFFF"/>
              </w:rPr>
            </w:pPr>
            <w:r w:rsidRPr="009357E5">
              <w:rPr>
                <w:rFonts w:ascii="Times New Roman" w:hAnsi="Times New Roman"/>
                <w:sz w:val="24"/>
                <w:szCs w:val="24"/>
                <w:shd w:val="clear" w:color="auto" w:fill="FFFFFF"/>
              </w:rPr>
              <w:t>Violența de gen la Curtea Penal</w:t>
            </w:r>
            <w:r w:rsidRPr="00E4666C">
              <w:rPr>
                <w:rFonts w:ascii="Times New Roman" w:hAnsi="Times New Roman"/>
                <w:sz w:val="24"/>
                <w:szCs w:val="24"/>
                <w:shd w:val="clear" w:color="auto" w:fill="FFFFFF"/>
              </w:rPr>
              <w:t>ă</w:t>
            </w:r>
            <w:r w:rsidRPr="009357E5">
              <w:rPr>
                <w:rFonts w:ascii="Times New Roman" w:hAnsi="Times New Roman"/>
                <w:sz w:val="24"/>
                <w:szCs w:val="24"/>
                <w:shd w:val="clear" w:color="auto" w:fill="FFFFFF"/>
              </w:rPr>
              <w:t xml:space="preserve"> Internațional</w:t>
            </w:r>
            <w:r w:rsidRPr="00E4666C">
              <w:rPr>
                <w:rFonts w:ascii="Times New Roman" w:hAnsi="Times New Roman"/>
                <w:sz w:val="24"/>
                <w:szCs w:val="24"/>
                <w:shd w:val="clear" w:color="auto" w:fill="FFFFFF"/>
              </w:rPr>
              <w:t>ă</w:t>
            </w:r>
            <w:r w:rsidRPr="009357E5">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 </w:t>
            </w:r>
          </w:p>
          <w:p w14:paraId="47CD74A1" w14:textId="025F85C6" w:rsidR="00AB7019" w:rsidRPr="009357E5" w:rsidRDefault="009357E5" w:rsidP="009357E5">
            <w:pPr>
              <w:pStyle w:val="ListParagraph"/>
              <w:numPr>
                <w:ilvl w:val="0"/>
                <w:numId w:val="27"/>
              </w:numPr>
              <w:spacing w:after="0" w:line="240" w:lineRule="auto"/>
              <w:jc w:val="both"/>
              <w:rPr>
                <w:rFonts w:ascii="Times New Roman" w:hAnsi="Times New Roman"/>
                <w:sz w:val="24"/>
                <w:szCs w:val="24"/>
                <w:shd w:val="clear" w:color="auto" w:fill="FFFFFF"/>
              </w:rPr>
            </w:pPr>
            <w:r w:rsidRPr="009357E5">
              <w:rPr>
                <w:rFonts w:ascii="Times New Roman" w:hAnsi="Times New Roman"/>
                <w:sz w:val="24"/>
                <w:szCs w:val="24"/>
                <w:shd w:val="clear" w:color="auto" w:fill="FFFFFF"/>
              </w:rPr>
              <w:t>Criminalizarea recrutării copii</w:t>
            </w:r>
            <w:r>
              <w:rPr>
                <w:rFonts w:ascii="Times New Roman" w:hAnsi="Times New Roman"/>
                <w:sz w:val="24"/>
                <w:szCs w:val="24"/>
                <w:shd w:val="clear" w:color="auto" w:fill="FFFFFF"/>
              </w:rPr>
              <w:t xml:space="preserve">lor </w:t>
            </w:r>
            <w:r w:rsidRPr="009357E5">
              <w:rPr>
                <w:rFonts w:ascii="Times New Roman" w:hAnsi="Times New Roman"/>
                <w:sz w:val="24"/>
                <w:szCs w:val="24"/>
                <w:shd w:val="clear" w:color="auto" w:fill="FFFFFF"/>
              </w:rPr>
              <w:t>soldați la Curtea Penal</w:t>
            </w:r>
            <w:r w:rsidRPr="00E4666C">
              <w:rPr>
                <w:rFonts w:ascii="Times New Roman" w:hAnsi="Times New Roman"/>
                <w:sz w:val="24"/>
                <w:szCs w:val="24"/>
                <w:shd w:val="clear" w:color="auto" w:fill="FFFFFF"/>
              </w:rPr>
              <w:t>ă</w:t>
            </w:r>
            <w:r w:rsidRPr="009357E5">
              <w:rPr>
                <w:rFonts w:ascii="Times New Roman" w:hAnsi="Times New Roman"/>
                <w:sz w:val="24"/>
                <w:szCs w:val="24"/>
                <w:shd w:val="clear" w:color="auto" w:fill="FFFFFF"/>
              </w:rPr>
              <w:t xml:space="preserve"> Internațional</w:t>
            </w:r>
            <w:r w:rsidRPr="00E4666C">
              <w:rPr>
                <w:rFonts w:ascii="Times New Roman" w:hAnsi="Times New Roman"/>
                <w:sz w:val="24"/>
                <w:szCs w:val="24"/>
                <w:shd w:val="clear" w:color="auto" w:fill="FFFFFF"/>
              </w:rPr>
              <w:t>ă</w:t>
            </w:r>
            <w:r>
              <w:rPr>
                <w:rFonts w:ascii="Times New Roman" w:hAnsi="Times New Roman"/>
                <w:sz w:val="24"/>
                <w:szCs w:val="24"/>
                <w:shd w:val="clear" w:color="auto" w:fill="FFFFFF"/>
              </w:rPr>
              <w:t xml:space="preserve"> </w:t>
            </w:r>
            <w:r w:rsidRPr="009357E5">
              <w:rPr>
                <w:shd w:val="clear" w:color="auto" w:fill="FFFFFF"/>
              </w:rPr>
              <w:t xml:space="preserve"> </w:t>
            </w:r>
            <w:r>
              <w:rPr>
                <w:shd w:val="clear" w:color="auto" w:fill="FFFFFF"/>
              </w:rPr>
              <w:t xml:space="preserve"> </w:t>
            </w:r>
          </w:p>
        </w:tc>
        <w:tc>
          <w:tcPr>
            <w:tcW w:w="959" w:type="dxa"/>
            <w:shd w:val="clear" w:color="auto" w:fill="auto"/>
          </w:tcPr>
          <w:p w14:paraId="30002CF1"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11C8D4F9"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SI=3h</w:t>
            </w:r>
          </w:p>
        </w:tc>
      </w:tr>
      <w:tr w:rsidR="00AB7019" w:rsidRPr="001014E2" w14:paraId="7DABC1D3" w14:textId="77777777" w:rsidTr="00AB7019">
        <w:tc>
          <w:tcPr>
            <w:tcW w:w="1129" w:type="dxa"/>
          </w:tcPr>
          <w:p w14:paraId="503C8AC8" w14:textId="7BE7B0C5" w:rsidR="00AB7019" w:rsidRPr="00695852" w:rsidRDefault="00AB7019" w:rsidP="00834EA9">
            <w:pPr>
              <w:tabs>
                <w:tab w:val="left" w:pos="426"/>
              </w:tabs>
              <w:spacing w:after="0"/>
              <w:jc w:val="both"/>
              <w:rPr>
                <w:rFonts w:ascii="Times New Roman" w:hAnsi="Times New Roman"/>
                <w:sz w:val="24"/>
                <w:szCs w:val="24"/>
              </w:rPr>
            </w:pPr>
            <w:r>
              <w:rPr>
                <w:rFonts w:ascii="Times New Roman" w:hAnsi="Times New Roman"/>
                <w:sz w:val="24"/>
                <w:szCs w:val="24"/>
                <w:lang w:val="en-US"/>
              </w:rPr>
              <w:t>[</w:t>
            </w:r>
            <w:r w:rsidR="00AA6CD8">
              <w:rPr>
                <w:rFonts w:ascii="Times New Roman" w:hAnsi="Times New Roman"/>
                <w:sz w:val="24"/>
                <w:szCs w:val="24"/>
                <w:lang w:val="en-US"/>
              </w:rPr>
              <w:t>S</w:t>
            </w:r>
            <w:r>
              <w:rPr>
                <w:rFonts w:ascii="Times New Roman" w:hAnsi="Times New Roman"/>
                <w:sz w:val="24"/>
                <w:szCs w:val="24"/>
                <w:lang w:val="en-US"/>
              </w:rPr>
              <w:t>11]</w:t>
            </w:r>
          </w:p>
        </w:tc>
        <w:tc>
          <w:tcPr>
            <w:tcW w:w="2807" w:type="dxa"/>
            <w:shd w:val="clear" w:color="auto" w:fill="auto"/>
          </w:tcPr>
          <w:p w14:paraId="3DA4EA3B" w14:textId="77777777" w:rsidR="00AB7019" w:rsidRPr="00432D55" w:rsidRDefault="00AB7019" w:rsidP="00834EA9">
            <w:pPr>
              <w:tabs>
                <w:tab w:val="left" w:pos="426"/>
              </w:tabs>
              <w:spacing w:after="0"/>
              <w:rPr>
                <w:rFonts w:ascii="Times New Roman" w:hAnsi="Times New Roman"/>
                <w:bCs/>
                <w:i/>
                <w:iCs/>
                <w:sz w:val="24"/>
                <w:szCs w:val="24"/>
              </w:rPr>
            </w:pPr>
            <w:r w:rsidRPr="00791A6F">
              <w:rPr>
                <w:rFonts w:ascii="Times New Roman" w:hAnsi="Times New Roman"/>
                <w:i/>
                <w:iCs/>
                <w:sz w:val="24"/>
                <w:szCs w:val="24"/>
              </w:rPr>
              <w:t>Justiți</w:t>
            </w:r>
            <w:r>
              <w:rPr>
                <w:rFonts w:ascii="Times New Roman" w:hAnsi="Times New Roman"/>
                <w:i/>
                <w:iCs/>
                <w:sz w:val="24"/>
                <w:szCs w:val="24"/>
              </w:rPr>
              <w:t>e</w:t>
            </w:r>
            <w:r w:rsidRPr="00432D55">
              <w:rPr>
                <w:rFonts w:ascii="Times New Roman" w:hAnsi="Times New Roman"/>
                <w:bCs/>
                <w:i/>
                <w:iCs/>
                <w:sz w:val="24"/>
                <w:szCs w:val="24"/>
                <w:lang w:val="en-GB"/>
              </w:rPr>
              <w:t xml:space="preserve">, memorie </w:t>
            </w:r>
            <w:r w:rsidRPr="00791A6F">
              <w:rPr>
                <w:rFonts w:ascii="Times New Roman" w:hAnsi="Times New Roman"/>
                <w:i/>
                <w:iCs/>
                <w:sz w:val="24"/>
                <w:szCs w:val="24"/>
              </w:rPr>
              <w:t xml:space="preserve"> și</w:t>
            </w:r>
            <w:r w:rsidRPr="00432D55">
              <w:rPr>
                <w:rFonts w:ascii="Times New Roman" w:hAnsi="Times New Roman"/>
                <w:bCs/>
                <w:i/>
                <w:iCs/>
                <w:sz w:val="24"/>
                <w:szCs w:val="24"/>
                <w:lang w:val="en-GB"/>
              </w:rPr>
              <w:t xml:space="preserve"> actori economici   </w:t>
            </w:r>
          </w:p>
        </w:tc>
        <w:tc>
          <w:tcPr>
            <w:tcW w:w="4852" w:type="dxa"/>
            <w:shd w:val="clear" w:color="auto" w:fill="auto"/>
          </w:tcPr>
          <w:p w14:paraId="0DD28DF5" w14:textId="77777777" w:rsidR="003060D7" w:rsidRPr="002644D0" w:rsidRDefault="003060D7" w:rsidP="002644D0">
            <w:pPr>
              <w:pStyle w:val="FootnoteText"/>
              <w:jc w:val="both"/>
              <w:rPr>
                <w:rFonts w:ascii="Times New Roman" w:hAnsi="Times New Roman"/>
                <w:sz w:val="24"/>
                <w:szCs w:val="24"/>
              </w:rPr>
            </w:pPr>
            <w:r w:rsidRPr="002644D0">
              <w:rPr>
                <w:rFonts w:ascii="Times New Roman" w:hAnsi="Times New Roman"/>
                <w:sz w:val="24"/>
                <w:szCs w:val="24"/>
              </w:rPr>
              <w:t>Analiz</w:t>
            </w:r>
            <w:r w:rsidRPr="002644D0">
              <w:rPr>
                <w:rFonts w:ascii="Times New Roman" w:hAnsi="Times New Roman"/>
                <w:color w:val="000000"/>
                <w:sz w:val="24"/>
                <w:szCs w:val="24"/>
              </w:rPr>
              <w:t>ă</w:t>
            </w:r>
            <w:r w:rsidRPr="002644D0">
              <w:rPr>
                <w:rFonts w:ascii="Times New Roman" w:hAnsi="Times New Roman"/>
                <w:sz w:val="24"/>
                <w:szCs w:val="24"/>
              </w:rPr>
              <w:t xml:space="preserve"> de Studii de Caz:  </w:t>
            </w:r>
          </w:p>
          <w:p w14:paraId="150577D3" w14:textId="63780C0B" w:rsidR="003060D7" w:rsidRDefault="002644D0" w:rsidP="002644D0">
            <w:pPr>
              <w:pStyle w:val="ListParagraph"/>
              <w:numPr>
                <w:ilvl w:val="0"/>
                <w:numId w:val="28"/>
              </w:numPr>
              <w:spacing w:line="240" w:lineRule="auto"/>
              <w:jc w:val="both"/>
              <w:rPr>
                <w:rFonts w:ascii="Times New Roman" w:hAnsi="Times New Roman"/>
                <w:sz w:val="24"/>
                <w:szCs w:val="24"/>
                <w:shd w:val="clear" w:color="auto" w:fill="FFFFFF"/>
              </w:rPr>
            </w:pPr>
            <w:r w:rsidRPr="002644D0">
              <w:rPr>
                <w:rFonts w:ascii="Times New Roman" w:hAnsi="Times New Roman"/>
                <w:sz w:val="24"/>
                <w:szCs w:val="24"/>
                <w:shd w:val="clear" w:color="auto" w:fill="FFFFFF"/>
              </w:rPr>
              <w:t xml:space="preserve">Cazurile Flick, Farben </w:t>
            </w:r>
            <w:r w:rsidRPr="00A841F8">
              <w:rPr>
                <w:rFonts w:ascii="Times New Roman" w:hAnsi="Times New Roman"/>
                <w:sz w:val="24"/>
                <w:szCs w:val="24"/>
              </w:rPr>
              <w:t>și</w:t>
            </w:r>
            <w:r w:rsidRPr="002644D0">
              <w:rPr>
                <w:rFonts w:ascii="Times New Roman" w:hAnsi="Times New Roman"/>
                <w:sz w:val="24"/>
                <w:szCs w:val="24"/>
                <w:shd w:val="clear" w:color="auto" w:fill="FFFFFF"/>
              </w:rPr>
              <w:t xml:space="preserve"> Krupp </w:t>
            </w:r>
            <w:r w:rsidRPr="002A4391">
              <w:rPr>
                <w:rFonts w:ascii="Times New Roman" w:hAnsi="Times New Roman"/>
                <w:bCs/>
                <w:sz w:val="24"/>
                <w:szCs w:val="24"/>
              </w:rPr>
              <w:t>î</w:t>
            </w:r>
            <w:r w:rsidRPr="002644D0">
              <w:rPr>
                <w:rFonts w:ascii="Times New Roman" w:hAnsi="Times New Roman"/>
                <w:sz w:val="24"/>
                <w:szCs w:val="24"/>
                <w:shd w:val="clear" w:color="auto" w:fill="FFFFFF"/>
              </w:rPr>
              <w:t>n procesele de la Nuernberg</w:t>
            </w:r>
          </w:p>
          <w:p w14:paraId="0F72EA99" w14:textId="63B3F716" w:rsidR="002644D0" w:rsidRDefault="002644D0" w:rsidP="002644D0">
            <w:pPr>
              <w:pStyle w:val="ListParagraph"/>
              <w:numPr>
                <w:ilvl w:val="0"/>
                <w:numId w:val="28"/>
              </w:numPr>
              <w:spacing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Crimele corporațiilor multinaționale </w:t>
            </w:r>
            <w:r w:rsidRPr="002A4391">
              <w:rPr>
                <w:rFonts w:ascii="Times New Roman" w:hAnsi="Times New Roman"/>
                <w:bCs/>
                <w:sz w:val="24"/>
                <w:szCs w:val="24"/>
              </w:rPr>
              <w:t>î</w:t>
            </w:r>
            <w:r w:rsidRPr="002644D0">
              <w:rPr>
                <w:rFonts w:ascii="Times New Roman" w:hAnsi="Times New Roman"/>
                <w:sz w:val="24"/>
                <w:szCs w:val="24"/>
                <w:shd w:val="clear" w:color="auto" w:fill="FFFFFF"/>
              </w:rPr>
              <w:t>n</w:t>
            </w:r>
            <w:r>
              <w:rPr>
                <w:rFonts w:ascii="Times New Roman" w:hAnsi="Times New Roman"/>
                <w:sz w:val="24"/>
                <w:szCs w:val="24"/>
                <w:shd w:val="clear" w:color="auto" w:fill="FFFFFF"/>
              </w:rPr>
              <w:t xml:space="preserve"> raportul Comisei de Adevăr </w:t>
            </w:r>
            <w:r w:rsidRPr="00A841F8">
              <w:rPr>
                <w:rFonts w:ascii="Times New Roman" w:hAnsi="Times New Roman"/>
                <w:sz w:val="24"/>
                <w:szCs w:val="24"/>
              </w:rPr>
              <w:t>și</w:t>
            </w:r>
            <w:r>
              <w:rPr>
                <w:rFonts w:ascii="Times New Roman" w:hAnsi="Times New Roman"/>
                <w:sz w:val="24"/>
                <w:szCs w:val="24"/>
                <w:shd w:val="clear" w:color="auto" w:fill="FFFFFF"/>
              </w:rPr>
              <w:t xml:space="preserve"> Reconciliere din Africa de Sud </w:t>
            </w:r>
          </w:p>
          <w:p w14:paraId="7ABAAF86" w14:textId="3F55DA64" w:rsidR="00AB7019" w:rsidRPr="002644D0" w:rsidRDefault="002644D0" w:rsidP="002644D0">
            <w:pPr>
              <w:pStyle w:val="ListParagraph"/>
              <w:numPr>
                <w:ilvl w:val="0"/>
                <w:numId w:val="28"/>
              </w:numPr>
              <w:spacing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Justiție pentru crimele corporațiilor </w:t>
            </w:r>
            <w:r w:rsidRPr="002A4391">
              <w:rPr>
                <w:rFonts w:ascii="Times New Roman" w:hAnsi="Times New Roman"/>
                <w:bCs/>
                <w:sz w:val="24"/>
                <w:szCs w:val="24"/>
              </w:rPr>
              <w:t>î</w:t>
            </w:r>
            <w:r w:rsidRPr="002644D0">
              <w:rPr>
                <w:rFonts w:ascii="Times New Roman" w:hAnsi="Times New Roman"/>
                <w:sz w:val="24"/>
                <w:szCs w:val="24"/>
                <w:shd w:val="clear" w:color="auto" w:fill="FFFFFF"/>
              </w:rPr>
              <w:t>n</w:t>
            </w:r>
            <w:r>
              <w:rPr>
                <w:rFonts w:ascii="Times New Roman" w:hAnsi="Times New Roman"/>
                <w:sz w:val="24"/>
                <w:szCs w:val="24"/>
                <w:shd w:val="clear" w:color="auto" w:fill="FFFFFF"/>
              </w:rPr>
              <w:t xml:space="preserve"> Argentina </w:t>
            </w:r>
            <w:r w:rsidRPr="00A841F8">
              <w:rPr>
                <w:rFonts w:ascii="Times New Roman" w:hAnsi="Times New Roman"/>
                <w:sz w:val="24"/>
                <w:szCs w:val="24"/>
              </w:rPr>
              <w:t>și</w:t>
            </w:r>
            <w:r>
              <w:rPr>
                <w:rFonts w:ascii="Times New Roman" w:hAnsi="Times New Roman"/>
                <w:sz w:val="24"/>
                <w:szCs w:val="24"/>
                <w:shd w:val="clear" w:color="auto" w:fill="FFFFFF"/>
              </w:rPr>
              <w:t xml:space="preserve"> Columbia  </w:t>
            </w:r>
          </w:p>
        </w:tc>
        <w:tc>
          <w:tcPr>
            <w:tcW w:w="959" w:type="dxa"/>
            <w:shd w:val="clear" w:color="auto" w:fill="auto"/>
          </w:tcPr>
          <w:p w14:paraId="66EC9C91"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2h</w:t>
            </w:r>
          </w:p>
          <w:p w14:paraId="1E3F4E4E"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SI=4h</w:t>
            </w:r>
          </w:p>
        </w:tc>
      </w:tr>
      <w:tr w:rsidR="00AB7019" w:rsidRPr="001014E2" w14:paraId="39EE5574" w14:textId="77777777" w:rsidTr="00AB7019">
        <w:tc>
          <w:tcPr>
            <w:tcW w:w="1129" w:type="dxa"/>
          </w:tcPr>
          <w:p w14:paraId="4137C466" w14:textId="6F1CD958" w:rsidR="00AB7019" w:rsidRPr="00810FF1" w:rsidRDefault="00AB7019" w:rsidP="00834EA9">
            <w:pPr>
              <w:tabs>
                <w:tab w:val="left" w:pos="426"/>
              </w:tabs>
              <w:spacing w:after="0"/>
              <w:jc w:val="both"/>
              <w:rPr>
                <w:rFonts w:ascii="Times New Roman" w:hAnsi="Times New Roman"/>
                <w:sz w:val="24"/>
                <w:szCs w:val="24"/>
                <w:lang w:val="it-IT"/>
              </w:rPr>
            </w:pPr>
            <w:r w:rsidRPr="00810FF1">
              <w:rPr>
                <w:rFonts w:ascii="Times New Roman" w:hAnsi="Times New Roman"/>
                <w:sz w:val="24"/>
                <w:szCs w:val="24"/>
                <w:lang w:val="it-IT"/>
              </w:rPr>
              <w:t>[</w:t>
            </w:r>
            <w:r w:rsidR="00AA6CD8">
              <w:rPr>
                <w:rFonts w:ascii="Times New Roman" w:hAnsi="Times New Roman"/>
                <w:sz w:val="24"/>
                <w:szCs w:val="24"/>
                <w:lang w:val="it-IT"/>
              </w:rPr>
              <w:t>S</w:t>
            </w:r>
            <w:r w:rsidRPr="00810FF1">
              <w:rPr>
                <w:rFonts w:ascii="Times New Roman" w:hAnsi="Times New Roman"/>
                <w:sz w:val="24"/>
                <w:szCs w:val="24"/>
                <w:lang w:val="it-IT"/>
              </w:rPr>
              <w:t>12]</w:t>
            </w:r>
          </w:p>
        </w:tc>
        <w:tc>
          <w:tcPr>
            <w:tcW w:w="2807" w:type="dxa"/>
            <w:shd w:val="clear" w:color="auto" w:fill="auto"/>
          </w:tcPr>
          <w:p w14:paraId="13764391" w14:textId="77777777" w:rsidR="00AB7019" w:rsidRPr="0039087D" w:rsidRDefault="00AB7019" w:rsidP="00834EA9">
            <w:pPr>
              <w:tabs>
                <w:tab w:val="left" w:pos="426"/>
              </w:tabs>
              <w:spacing w:after="0"/>
              <w:rPr>
                <w:rFonts w:ascii="Times New Roman" w:hAnsi="Times New Roman"/>
                <w:bCs/>
                <w:i/>
                <w:iCs/>
                <w:sz w:val="24"/>
                <w:szCs w:val="24"/>
              </w:rPr>
            </w:pPr>
            <w:r w:rsidRPr="0039087D">
              <w:rPr>
                <w:rFonts w:ascii="Times New Roman" w:hAnsi="Times New Roman"/>
                <w:bCs/>
                <w:i/>
                <w:iCs/>
                <w:sz w:val="24"/>
                <w:szCs w:val="24"/>
                <w:lang w:val="en-GB"/>
              </w:rPr>
              <w:t xml:space="preserve">Metode de </w:t>
            </w:r>
            <w:r>
              <w:rPr>
                <w:rFonts w:ascii="Times New Roman" w:hAnsi="Times New Roman"/>
                <w:bCs/>
                <w:i/>
                <w:iCs/>
                <w:sz w:val="24"/>
                <w:szCs w:val="24"/>
                <w:lang w:val="en-GB"/>
              </w:rPr>
              <w:t>E</w:t>
            </w:r>
            <w:r w:rsidRPr="0039087D">
              <w:rPr>
                <w:rFonts w:ascii="Times New Roman" w:hAnsi="Times New Roman"/>
                <w:bCs/>
                <w:i/>
                <w:iCs/>
                <w:sz w:val="24"/>
                <w:szCs w:val="24"/>
                <w:lang w:val="en-GB"/>
              </w:rPr>
              <w:t xml:space="preserve">valuare a </w:t>
            </w:r>
            <w:r>
              <w:rPr>
                <w:rFonts w:ascii="Times New Roman" w:hAnsi="Times New Roman"/>
                <w:bCs/>
                <w:i/>
                <w:iCs/>
                <w:sz w:val="24"/>
                <w:szCs w:val="24"/>
                <w:lang w:val="en-GB"/>
              </w:rPr>
              <w:t>P</w:t>
            </w:r>
            <w:r w:rsidRPr="0039087D">
              <w:rPr>
                <w:rFonts w:ascii="Times New Roman" w:hAnsi="Times New Roman"/>
                <w:bCs/>
                <w:i/>
                <w:iCs/>
                <w:sz w:val="24"/>
                <w:szCs w:val="24"/>
                <w:lang w:val="en-GB"/>
              </w:rPr>
              <w:t>oliticilor de</w:t>
            </w:r>
            <w:r w:rsidRPr="00791A6F">
              <w:rPr>
                <w:rFonts w:ascii="Times New Roman" w:hAnsi="Times New Roman"/>
                <w:i/>
                <w:iCs/>
                <w:sz w:val="24"/>
                <w:szCs w:val="24"/>
              </w:rPr>
              <w:t xml:space="preserve"> Justiți</w:t>
            </w:r>
            <w:r>
              <w:rPr>
                <w:rFonts w:ascii="Times New Roman" w:hAnsi="Times New Roman"/>
                <w:i/>
                <w:iCs/>
                <w:sz w:val="24"/>
                <w:szCs w:val="24"/>
              </w:rPr>
              <w:t>e</w:t>
            </w:r>
            <w:r w:rsidRPr="0039087D">
              <w:rPr>
                <w:rFonts w:ascii="Times New Roman" w:hAnsi="Times New Roman"/>
                <w:bCs/>
                <w:i/>
                <w:iCs/>
                <w:sz w:val="24"/>
                <w:szCs w:val="24"/>
                <w:lang w:val="en-GB"/>
              </w:rPr>
              <w:t xml:space="preserve"> si de </w:t>
            </w:r>
            <w:r>
              <w:rPr>
                <w:rFonts w:ascii="Times New Roman" w:hAnsi="Times New Roman"/>
                <w:bCs/>
                <w:i/>
                <w:iCs/>
                <w:sz w:val="24"/>
                <w:szCs w:val="24"/>
                <w:lang w:val="en-GB"/>
              </w:rPr>
              <w:t>M</w:t>
            </w:r>
            <w:r w:rsidRPr="0039087D">
              <w:rPr>
                <w:rFonts w:ascii="Times New Roman" w:hAnsi="Times New Roman"/>
                <w:bCs/>
                <w:i/>
                <w:iCs/>
                <w:sz w:val="24"/>
                <w:szCs w:val="24"/>
                <w:lang w:val="en-GB"/>
              </w:rPr>
              <w:t xml:space="preserve">emorie </w:t>
            </w:r>
          </w:p>
        </w:tc>
        <w:tc>
          <w:tcPr>
            <w:tcW w:w="4852" w:type="dxa"/>
            <w:shd w:val="clear" w:color="auto" w:fill="auto"/>
          </w:tcPr>
          <w:p w14:paraId="3B0AC23B" w14:textId="21504184" w:rsidR="00AB7019" w:rsidRPr="0006225E" w:rsidRDefault="00166FF9" w:rsidP="00834EA9">
            <w:pPr>
              <w:suppressAutoHyphens/>
              <w:spacing w:after="0" w:line="240" w:lineRule="auto"/>
              <w:rPr>
                <w:rFonts w:ascii="Times New Roman" w:hAnsi="Times New Roman"/>
                <w:bCs/>
                <w:sz w:val="24"/>
                <w:szCs w:val="24"/>
              </w:rPr>
            </w:pPr>
            <w:r>
              <w:rPr>
                <w:rFonts w:ascii="Times New Roman" w:hAnsi="Times New Roman"/>
                <w:bCs/>
                <w:sz w:val="24"/>
                <w:szCs w:val="24"/>
              </w:rPr>
              <w:t xml:space="preserve">Dezbatere asupra </w:t>
            </w:r>
            <w:r w:rsidR="00AB7019" w:rsidRPr="0006225E">
              <w:rPr>
                <w:rFonts w:ascii="Times New Roman" w:hAnsi="Times New Roman"/>
                <w:bCs/>
                <w:sz w:val="24"/>
                <w:szCs w:val="24"/>
              </w:rPr>
              <w:t>factori</w:t>
            </w:r>
            <w:r>
              <w:rPr>
                <w:rFonts w:ascii="Times New Roman" w:hAnsi="Times New Roman"/>
                <w:bCs/>
                <w:sz w:val="24"/>
                <w:szCs w:val="24"/>
              </w:rPr>
              <w:t>lor</w:t>
            </w:r>
            <w:r w:rsidR="00AB7019" w:rsidRPr="0006225E">
              <w:rPr>
                <w:rFonts w:ascii="Times New Roman" w:hAnsi="Times New Roman"/>
                <w:bCs/>
                <w:sz w:val="24"/>
                <w:szCs w:val="24"/>
              </w:rPr>
              <w:t xml:space="preserve"> care influențează politicile de justiție </w:t>
            </w:r>
            <w:r w:rsidR="00AB7019" w:rsidRPr="00A841F8">
              <w:rPr>
                <w:rFonts w:ascii="Times New Roman" w:hAnsi="Times New Roman"/>
                <w:sz w:val="24"/>
                <w:szCs w:val="24"/>
              </w:rPr>
              <w:t xml:space="preserve"> și</w:t>
            </w:r>
            <w:r w:rsidR="00AB7019" w:rsidRPr="0006225E">
              <w:rPr>
                <w:rFonts w:ascii="Times New Roman" w:hAnsi="Times New Roman"/>
                <w:bCs/>
                <w:sz w:val="24"/>
                <w:szCs w:val="24"/>
              </w:rPr>
              <w:t xml:space="preserve"> de memorie. Vom identifica limitele </w:t>
            </w:r>
            <w:r w:rsidR="00AB7019" w:rsidRPr="00A841F8">
              <w:rPr>
                <w:rFonts w:ascii="Times New Roman" w:hAnsi="Times New Roman"/>
                <w:sz w:val="24"/>
                <w:szCs w:val="24"/>
              </w:rPr>
              <w:t xml:space="preserve"> și</w:t>
            </w:r>
            <w:r w:rsidR="00AB7019" w:rsidRPr="0006225E">
              <w:rPr>
                <w:rFonts w:ascii="Times New Roman" w:hAnsi="Times New Roman"/>
                <w:bCs/>
                <w:sz w:val="24"/>
                <w:szCs w:val="24"/>
              </w:rPr>
              <w:t xml:space="preserve"> criticile adresate diverselor concepte </w:t>
            </w:r>
            <w:r w:rsidR="00AB7019" w:rsidRPr="00A841F8">
              <w:rPr>
                <w:rFonts w:ascii="Times New Roman" w:hAnsi="Times New Roman"/>
                <w:sz w:val="24"/>
                <w:szCs w:val="24"/>
              </w:rPr>
              <w:t xml:space="preserve"> și</w:t>
            </w:r>
            <w:r w:rsidR="00AB7019" w:rsidRPr="0006225E">
              <w:rPr>
                <w:rFonts w:ascii="Times New Roman" w:hAnsi="Times New Roman"/>
                <w:bCs/>
                <w:sz w:val="24"/>
                <w:szCs w:val="24"/>
              </w:rPr>
              <w:t xml:space="preserve">  politici publice. </w:t>
            </w:r>
          </w:p>
        </w:tc>
        <w:tc>
          <w:tcPr>
            <w:tcW w:w="959" w:type="dxa"/>
            <w:shd w:val="clear" w:color="auto" w:fill="auto"/>
          </w:tcPr>
          <w:p w14:paraId="26CA1FE3"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2h</w:t>
            </w:r>
          </w:p>
          <w:p w14:paraId="333601C3"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SI=3h</w:t>
            </w:r>
          </w:p>
        </w:tc>
      </w:tr>
      <w:tr w:rsidR="00AB7019" w:rsidRPr="001014E2" w14:paraId="7129B307" w14:textId="77777777" w:rsidTr="00AB7019">
        <w:tc>
          <w:tcPr>
            <w:tcW w:w="1129" w:type="dxa"/>
          </w:tcPr>
          <w:p w14:paraId="07512527" w14:textId="77777777" w:rsidR="00AB7019" w:rsidRDefault="00AB7019" w:rsidP="00834EA9">
            <w:pPr>
              <w:spacing w:after="0"/>
              <w:jc w:val="center"/>
              <w:rPr>
                <w:rFonts w:ascii="Times New Roman" w:hAnsi="Times New Roman"/>
                <w:b/>
                <w:i/>
                <w:sz w:val="24"/>
                <w:szCs w:val="24"/>
              </w:rPr>
            </w:pPr>
          </w:p>
        </w:tc>
        <w:tc>
          <w:tcPr>
            <w:tcW w:w="8618" w:type="dxa"/>
            <w:gridSpan w:val="3"/>
            <w:shd w:val="clear" w:color="auto" w:fill="auto"/>
          </w:tcPr>
          <w:p w14:paraId="4F0AECC2" w14:textId="77777777" w:rsidR="00AB7019" w:rsidRPr="000A5944" w:rsidRDefault="00AB7019" w:rsidP="00834EA9">
            <w:pPr>
              <w:spacing w:after="0"/>
              <w:jc w:val="center"/>
              <w:rPr>
                <w:rFonts w:ascii="Times New Roman" w:hAnsi="Times New Roman"/>
                <w:b/>
                <w:i/>
                <w:sz w:val="24"/>
                <w:szCs w:val="24"/>
              </w:rPr>
            </w:pPr>
            <w:r>
              <w:rPr>
                <w:rFonts w:ascii="Times New Roman" w:hAnsi="Times New Roman"/>
                <w:b/>
                <w:i/>
                <w:sz w:val="24"/>
                <w:szCs w:val="24"/>
              </w:rPr>
              <w:t>Modul 5: Prezentarea Proiectelor de Cercetare</w:t>
            </w:r>
          </w:p>
        </w:tc>
      </w:tr>
      <w:tr w:rsidR="00AB7019" w:rsidRPr="001014E2" w14:paraId="433A3FDA" w14:textId="77777777" w:rsidTr="00AB7019">
        <w:tc>
          <w:tcPr>
            <w:tcW w:w="1129" w:type="dxa"/>
          </w:tcPr>
          <w:p w14:paraId="67C60A9A" w14:textId="47BD6FCB" w:rsidR="00AB7019" w:rsidRPr="008F24FA" w:rsidRDefault="00AB7019" w:rsidP="00834EA9">
            <w:pPr>
              <w:tabs>
                <w:tab w:val="left" w:pos="426"/>
              </w:tabs>
              <w:spacing w:after="0"/>
              <w:jc w:val="both"/>
              <w:rPr>
                <w:rFonts w:ascii="Times New Roman" w:hAnsi="Times New Roman"/>
                <w:sz w:val="24"/>
                <w:szCs w:val="24"/>
              </w:rPr>
            </w:pPr>
            <w:r w:rsidRPr="006F56EC">
              <w:rPr>
                <w:rFonts w:ascii="Times New Roman" w:hAnsi="Times New Roman"/>
                <w:sz w:val="24"/>
                <w:szCs w:val="24"/>
                <w:lang w:val="it-IT"/>
              </w:rPr>
              <w:t>[</w:t>
            </w:r>
            <w:r w:rsidR="00AA6CD8">
              <w:rPr>
                <w:rFonts w:ascii="Times New Roman" w:hAnsi="Times New Roman"/>
                <w:sz w:val="24"/>
                <w:szCs w:val="24"/>
                <w:lang w:val="it-IT"/>
              </w:rPr>
              <w:t>S</w:t>
            </w:r>
            <w:r w:rsidRPr="00810FF1">
              <w:rPr>
                <w:rFonts w:ascii="Times New Roman" w:hAnsi="Times New Roman"/>
                <w:sz w:val="24"/>
                <w:szCs w:val="24"/>
                <w:lang w:val="it-IT"/>
              </w:rPr>
              <w:t>1</w:t>
            </w:r>
            <w:r>
              <w:rPr>
                <w:rFonts w:ascii="Times New Roman" w:hAnsi="Times New Roman"/>
                <w:sz w:val="24"/>
                <w:szCs w:val="24"/>
                <w:lang w:val="it-IT"/>
              </w:rPr>
              <w:t>3</w:t>
            </w:r>
            <w:r w:rsidRPr="004F02D3">
              <w:rPr>
                <w:rFonts w:ascii="Times New Roman" w:hAnsi="Times New Roman"/>
                <w:sz w:val="24"/>
                <w:szCs w:val="24"/>
                <w:lang w:val="it-IT"/>
              </w:rPr>
              <w:t>]</w:t>
            </w:r>
          </w:p>
        </w:tc>
        <w:tc>
          <w:tcPr>
            <w:tcW w:w="2807" w:type="dxa"/>
            <w:shd w:val="clear" w:color="auto" w:fill="auto"/>
          </w:tcPr>
          <w:p w14:paraId="3391A7EA" w14:textId="77777777" w:rsidR="00AB7019" w:rsidRPr="002546F8" w:rsidRDefault="00AB7019" w:rsidP="00834EA9">
            <w:pPr>
              <w:rPr>
                <w:rFonts w:ascii="Times New Roman" w:hAnsi="Times New Roman"/>
                <w:bCs/>
                <w:i/>
                <w:iCs/>
                <w:sz w:val="24"/>
                <w:szCs w:val="24"/>
                <w:lang w:val="es-ES"/>
              </w:rPr>
            </w:pPr>
            <w:r w:rsidRPr="002546F8">
              <w:rPr>
                <w:rFonts w:ascii="Times New Roman" w:hAnsi="Times New Roman"/>
                <w:bCs/>
                <w:i/>
                <w:iCs/>
                <w:sz w:val="24"/>
                <w:szCs w:val="24"/>
                <w:lang w:val="es-ES"/>
              </w:rPr>
              <w:t xml:space="preserve">Prezentarea </w:t>
            </w:r>
            <w:r w:rsidRPr="002546F8">
              <w:rPr>
                <w:rFonts w:ascii="Times New Roman" w:hAnsi="Times New Roman"/>
                <w:i/>
                <w:iCs/>
                <w:sz w:val="24"/>
                <w:szCs w:val="24"/>
              </w:rPr>
              <w:t>ș</w:t>
            </w:r>
            <w:r w:rsidRPr="002546F8">
              <w:rPr>
                <w:rFonts w:ascii="Times New Roman" w:hAnsi="Times New Roman"/>
                <w:bCs/>
                <w:i/>
                <w:iCs/>
                <w:sz w:val="24"/>
                <w:szCs w:val="24"/>
                <w:lang w:val="es-ES"/>
              </w:rPr>
              <w:t>i evaluarea proiectelor de cercetare</w:t>
            </w:r>
            <w:r>
              <w:rPr>
                <w:rFonts w:ascii="Times New Roman" w:hAnsi="Times New Roman"/>
                <w:bCs/>
                <w:i/>
                <w:iCs/>
                <w:sz w:val="24"/>
                <w:szCs w:val="24"/>
                <w:lang w:val="es-ES"/>
              </w:rPr>
              <w:t xml:space="preserve"> I</w:t>
            </w:r>
            <w:r w:rsidRPr="002546F8">
              <w:rPr>
                <w:rFonts w:ascii="Times New Roman" w:hAnsi="Times New Roman"/>
                <w:bCs/>
                <w:i/>
                <w:iCs/>
                <w:sz w:val="24"/>
                <w:szCs w:val="24"/>
                <w:lang w:val="es-ES"/>
              </w:rPr>
              <w:t xml:space="preserve"> </w:t>
            </w:r>
          </w:p>
          <w:p w14:paraId="75E37A0C" w14:textId="77777777" w:rsidR="00AB7019" w:rsidRPr="002546F8" w:rsidRDefault="00AB7019" w:rsidP="00834EA9">
            <w:pPr>
              <w:tabs>
                <w:tab w:val="left" w:pos="426"/>
              </w:tabs>
              <w:spacing w:after="0"/>
              <w:jc w:val="both"/>
              <w:rPr>
                <w:rFonts w:ascii="Times New Roman" w:hAnsi="Times New Roman"/>
                <w:sz w:val="24"/>
                <w:szCs w:val="24"/>
                <w:lang w:val="es-ES"/>
              </w:rPr>
            </w:pPr>
          </w:p>
        </w:tc>
        <w:tc>
          <w:tcPr>
            <w:tcW w:w="4852" w:type="dxa"/>
            <w:shd w:val="clear" w:color="auto" w:fill="auto"/>
          </w:tcPr>
          <w:p w14:paraId="32CE077C" w14:textId="77777777" w:rsidR="00AB7019" w:rsidRPr="001014E2" w:rsidRDefault="00AB7019" w:rsidP="00834EA9">
            <w:pPr>
              <w:spacing w:line="240" w:lineRule="auto"/>
              <w:jc w:val="both"/>
              <w:rPr>
                <w:rFonts w:ascii="Times New Roman" w:hAnsi="Times New Roman"/>
                <w:sz w:val="24"/>
                <w:szCs w:val="24"/>
              </w:rPr>
            </w:pPr>
            <w:r>
              <w:rPr>
                <w:rFonts w:ascii="Times New Roman" w:hAnsi="Times New Roman"/>
                <w:sz w:val="24"/>
                <w:szCs w:val="24"/>
              </w:rPr>
              <w:t>De-a lungul trimestrului, veți</w:t>
            </w:r>
            <w:r w:rsidRPr="007F11D2">
              <w:rPr>
                <w:rFonts w:ascii="Times New Roman" w:hAnsi="Times New Roman"/>
                <w:sz w:val="24"/>
                <w:szCs w:val="24"/>
              </w:rPr>
              <w:t xml:space="preserve"> </w:t>
            </w:r>
            <w:r>
              <w:rPr>
                <w:rFonts w:ascii="Times New Roman" w:hAnsi="Times New Roman"/>
                <w:sz w:val="24"/>
                <w:szCs w:val="24"/>
              </w:rPr>
              <w:t>pregăti un</w:t>
            </w:r>
            <w:r w:rsidRPr="007F11D2">
              <w:rPr>
                <w:rFonts w:ascii="Times New Roman" w:hAnsi="Times New Roman"/>
                <w:sz w:val="24"/>
                <w:szCs w:val="24"/>
              </w:rPr>
              <w:t xml:space="preserve"> proiect colectiv de cercetare</w:t>
            </w:r>
            <w:r>
              <w:rPr>
                <w:rFonts w:ascii="Times New Roman" w:hAnsi="Times New Roman"/>
                <w:sz w:val="24"/>
                <w:szCs w:val="24"/>
              </w:rPr>
              <w:t xml:space="preserve"> despre </w:t>
            </w:r>
            <w:r w:rsidRPr="007F11D2">
              <w:rPr>
                <w:rFonts w:ascii="Times New Roman" w:hAnsi="Times New Roman"/>
                <w:sz w:val="24"/>
                <w:szCs w:val="24"/>
              </w:rPr>
              <w:t xml:space="preserve">unul din muzeele/memorialele sau alte locuri de memorie construite </w:t>
            </w:r>
            <w:r w:rsidRPr="00DF42FC">
              <w:rPr>
                <w:rFonts w:ascii="Times New Roman" w:hAnsi="Times New Roman"/>
                <w:sz w:val="24"/>
                <w:szCs w:val="24"/>
              </w:rPr>
              <w:t>î</w:t>
            </w:r>
            <w:r w:rsidRPr="007F11D2">
              <w:rPr>
                <w:rFonts w:ascii="Times New Roman" w:hAnsi="Times New Roman"/>
                <w:sz w:val="24"/>
                <w:szCs w:val="24"/>
              </w:rPr>
              <w:t>n București cu privire la istoria fascismului sau a comunismului</w:t>
            </w:r>
            <w:r>
              <w:rPr>
                <w:rFonts w:ascii="Times New Roman" w:hAnsi="Times New Roman"/>
                <w:sz w:val="24"/>
                <w:szCs w:val="24"/>
              </w:rPr>
              <w:t xml:space="preserve">. In timpul cursurilor </w:t>
            </w:r>
            <w:r w:rsidRPr="007F11D2">
              <w:rPr>
                <w:rFonts w:ascii="Times New Roman" w:hAnsi="Times New Roman"/>
                <w:sz w:val="24"/>
                <w:szCs w:val="24"/>
              </w:rPr>
              <w:t>și</w:t>
            </w:r>
            <w:r>
              <w:rPr>
                <w:rFonts w:ascii="Times New Roman" w:hAnsi="Times New Roman"/>
                <w:sz w:val="24"/>
                <w:szCs w:val="24"/>
              </w:rPr>
              <w:t xml:space="preserve"> seminariilor din săptămânile 13-14 veți prezenta oral rezultatele acestei cercetări in </w:t>
            </w:r>
            <w:r w:rsidRPr="007F11D2">
              <w:rPr>
                <w:rFonts w:ascii="Times New Roman" w:hAnsi="Times New Roman"/>
                <w:sz w:val="24"/>
                <w:szCs w:val="24"/>
              </w:rPr>
              <w:t xml:space="preserve">20 de minute, urmate de întrebări și răspunsuri </w:t>
            </w:r>
            <w:r>
              <w:rPr>
                <w:rFonts w:ascii="Times New Roman" w:hAnsi="Times New Roman"/>
                <w:sz w:val="24"/>
                <w:szCs w:val="24"/>
              </w:rPr>
              <w:t>(</w:t>
            </w:r>
            <w:r w:rsidRPr="007F11D2">
              <w:rPr>
                <w:rFonts w:ascii="Times New Roman" w:hAnsi="Times New Roman"/>
                <w:sz w:val="24"/>
                <w:szCs w:val="24"/>
              </w:rPr>
              <w:t>40 de minute)</w:t>
            </w:r>
            <w:r>
              <w:rPr>
                <w:rFonts w:ascii="Times New Roman" w:hAnsi="Times New Roman"/>
                <w:sz w:val="24"/>
                <w:szCs w:val="24"/>
              </w:rPr>
              <w:t xml:space="preserve">.     </w:t>
            </w:r>
          </w:p>
        </w:tc>
        <w:tc>
          <w:tcPr>
            <w:tcW w:w="959" w:type="dxa"/>
            <w:shd w:val="clear" w:color="auto" w:fill="auto"/>
          </w:tcPr>
          <w:p w14:paraId="2501F3E5"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2h</w:t>
            </w:r>
          </w:p>
          <w:p w14:paraId="56F6557B"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SI=3h</w:t>
            </w:r>
          </w:p>
        </w:tc>
      </w:tr>
      <w:tr w:rsidR="00AB7019" w:rsidRPr="001014E2" w14:paraId="580BA45F" w14:textId="77777777" w:rsidTr="00AB7019">
        <w:tc>
          <w:tcPr>
            <w:tcW w:w="1129" w:type="dxa"/>
          </w:tcPr>
          <w:p w14:paraId="2CB064D0" w14:textId="67A2CED3" w:rsidR="00AB7019" w:rsidRPr="006F56EC" w:rsidRDefault="00AB7019" w:rsidP="00834EA9">
            <w:pPr>
              <w:tabs>
                <w:tab w:val="left" w:pos="426"/>
              </w:tabs>
              <w:spacing w:after="0"/>
              <w:jc w:val="both"/>
              <w:rPr>
                <w:rFonts w:ascii="Times New Roman" w:hAnsi="Times New Roman"/>
                <w:sz w:val="24"/>
                <w:szCs w:val="24"/>
                <w:lang w:val="it-IT"/>
              </w:rPr>
            </w:pPr>
            <w:r w:rsidRPr="006F56EC">
              <w:rPr>
                <w:rFonts w:ascii="Times New Roman" w:hAnsi="Times New Roman"/>
                <w:sz w:val="24"/>
                <w:szCs w:val="24"/>
                <w:lang w:val="it-IT"/>
              </w:rPr>
              <w:t>[</w:t>
            </w:r>
            <w:r w:rsidR="00AA6CD8">
              <w:rPr>
                <w:rFonts w:ascii="Times New Roman" w:hAnsi="Times New Roman"/>
                <w:sz w:val="24"/>
                <w:szCs w:val="24"/>
                <w:lang w:val="it-IT"/>
              </w:rPr>
              <w:t>S</w:t>
            </w:r>
            <w:r w:rsidRPr="00810FF1">
              <w:rPr>
                <w:rFonts w:ascii="Times New Roman" w:hAnsi="Times New Roman"/>
                <w:sz w:val="24"/>
                <w:szCs w:val="24"/>
                <w:lang w:val="it-IT"/>
              </w:rPr>
              <w:t>1</w:t>
            </w:r>
            <w:r>
              <w:rPr>
                <w:rFonts w:ascii="Times New Roman" w:hAnsi="Times New Roman"/>
                <w:sz w:val="24"/>
                <w:szCs w:val="24"/>
                <w:lang w:val="it-IT"/>
              </w:rPr>
              <w:t>4</w:t>
            </w:r>
            <w:r w:rsidRPr="004F02D3">
              <w:rPr>
                <w:rFonts w:ascii="Times New Roman" w:hAnsi="Times New Roman"/>
                <w:sz w:val="24"/>
                <w:szCs w:val="24"/>
                <w:lang w:val="it-IT"/>
              </w:rPr>
              <w:t>]</w:t>
            </w:r>
          </w:p>
        </w:tc>
        <w:tc>
          <w:tcPr>
            <w:tcW w:w="2807" w:type="dxa"/>
            <w:shd w:val="clear" w:color="auto" w:fill="auto"/>
          </w:tcPr>
          <w:p w14:paraId="06185882" w14:textId="77777777" w:rsidR="00AB7019" w:rsidRPr="002546F8" w:rsidRDefault="00AB7019" w:rsidP="00834EA9">
            <w:pPr>
              <w:rPr>
                <w:rFonts w:ascii="Times New Roman" w:hAnsi="Times New Roman"/>
                <w:bCs/>
                <w:i/>
                <w:iCs/>
                <w:sz w:val="24"/>
                <w:szCs w:val="24"/>
                <w:lang w:val="es-ES"/>
              </w:rPr>
            </w:pPr>
            <w:r w:rsidRPr="002546F8">
              <w:rPr>
                <w:rFonts w:ascii="Times New Roman" w:hAnsi="Times New Roman"/>
                <w:bCs/>
                <w:i/>
                <w:iCs/>
                <w:sz w:val="24"/>
                <w:szCs w:val="24"/>
                <w:lang w:val="es-ES"/>
              </w:rPr>
              <w:t xml:space="preserve">Prezentarea </w:t>
            </w:r>
            <w:r w:rsidRPr="002546F8">
              <w:rPr>
                <w:rFonts w:ascii="Times New Roman" w:hAnsi="Times New Roman"/>
                <w:i/>
                <w:iCs/>
                <w:sz w:val="24"/>
                <w:szCs w:val="24"/>
              </w:rPr>
              <w:t>ș</w:t>
            </w:r>
            <w:r w:rsidRPr="002546F8">
              <w:rPr>
                <w:rFonts w:ascii="Times New Roman" w:hAnsi="Times New Roman"/>
                <w:bCs/>
                <w:i/>
                <w:iCs/>
                <w:sz w:val="24"/>
                <w:szCs w:val="24"/>
                <w:lang w:val="es-ES"/>
              </w:rPr>
              <w:t xml:space="preserve">i evaluarea proiectelor de cercetare </w:t>
            </w:r>
            <w:r>
              <w:rPr>
                <w:rFonts w:ascii="Times New Roman" w:hAnsi="Times New Roman"/>
                <w:bCs/>
                <w:i/>
                <w:iCs/>
                <w:sz w:val="24"/>
                <w:szCs w:val="24"/>
                <w:lang w:val="es-ES"/>
              </w:rPr>
              <w:t>II</w:t>
            </w:r>
          </w:p>
          <w:p w14:paraId="6F0817A4" w14:textId="77777777" w:rsidR="00AB7019" w:rsidRPr="002546F8" w:rsidRDefault="00AB7019" w:rsidP="00834EA9">
            <w:pPr>
              <w:tabs>
                <w:tab w:val="left" w:pos="426"/>
              </w:tabs>
              <w:spacing w:after="0"/>
              <w:jc w:val="both"/>
              <w:rPr>
                <w:rFonts w:ascii="Times New Roman" w:hAnsi="Times New Roman"/>
                <w:i/>
                <w:sz w:val="24"/>
                <w:szCs w:val="24"/>
                <w:lang w:val="es-ES"/>
              </w:rPr>
            </w:pPr>
          </w:p>
        </w:tc>
        <w:tc>
          <w:tcPr>
            <w:tcW w:w="4852" w:type="dxa"/>
            <w:shd w:val="clear" w:color="auto" w:fill="auto"/>
          </w:tcPr>
          <w:p w14:paraId="247FD30F" w14:textId="77777777" w:rsidR="00AB7019" w:rsidRPr="00B576D7" w:rsidRDefault="00AB7019" w:rsidP="00834EA9">
            <w:pPr>
              <w:spacing w:line="240" w:lineRule="auto"/>
              <w:jc w:val="both"/>
            </w:pPr>
            <w:r>
              <w:rPr>
                <w:rFonts w:ascii="Times New Roman" w:hAnsi="Times New Roman"/>
                <w:sz w:val="24"/>
                <w:szCs w:val="24"/>
              </w:rPr>
              <w:t>De-a lungul trimestrului, veți</w:t>
            </w:r>
            <w:r w:rsidRPr="007F11D2">
              <w:rPr>
                <w:rFonts w:ascii="Times New Roman" w:hAnsi="Times New Roman"/>
                <w:sz w:val="24"/>
                <w:szCs w:val="24"/>
              </w:rPr>
              <w:t xml:space="preserve"> </w:t>
            </w:r>
            <w:r>
              <w:rPr>
                <w:rFonts w:ascii="Times New Roman" w:hAnsi="Times New Roman"/>
                <w:sz w:val="24"/>
                <w:szCs w:val="24"/>
              </w:rPr>
              <w:t>pregăti un</w:t>
            </w:r>
            <w:r w:rsidRPr="007F11D2">
              <w:rPr>
                <w:rFonts w:ascii="Times New Roman" w:hAnsi="Times New Roman"/>
                <w:sz w:val="24"/>
                <w:szCs w:val="24"/>
              </w:rPr>
              <w:t xml:space="preserve"> proiect colectiv de cercetare</w:t>
            </w:r>
            <w:r>
              <w:rPr>
                <w:rFonts w:ascii="Times New Roman" w:hAnsi="Times New Roman"/>
                <w:sz w:val="24"/>
                <w:szCs w:val="24"/>
              </w:rPr>
              <w:t xml:space="preserve"> despre </w:t>
            </w:r>
            <w:r w:rsidRPr="007F11D2">
              <w:rPr>
                <w:rFonts w:ascii="Times New Roman" w:hAnsi="Times New Roman"/>
                <w:sz w:val="24"/>
                <w:szCs w:val="24"/>
              </w:rPr>
              <w:t xml:space="preserve">unul din muzeele/memorialele sau alte locuri de memorie construite </w:t>
            </w:r>
            <w:r w:rsidRPr="00DF42FC">
              <w:rPr>
                <w:rFonts w:ascii="Times New Roman" w:hAnsi="Times New Roman"/>
                <w:sz w:val="24"/>
                <w:szCs w:val="24"/>
              </w:rPr>
              <w:t>î</w:t>
            </w:r>
            <w:r w:rsidRPr="007F11D2">
              <w:rPr>
                <w:rFonts w:ascii="Times New Roman" w:hAnsi="Times New Roman"/>
                <w:sz w:val="24"/>
                <w:szCs w:val="24"/>
              </w:rPr>
              <w:t>n București cu privire la istoria fascismului sau a comunismului</w:t>
            </w:r>
            <w:r>
              <w:rPr>
                <w:rFonts w:ascii="Times New Roman" w:hAnsi="Times New Roman"/>
                <w:sz w:val="24"/>
                <w:szCs w:val="24"/>
              </w:rPr>
              <w:t xml:space="preserve">. In timpul cursurilor </w:t>
            </w:r>
            <w:r w:rsidRPr="007F11D2">
              <w:rPr>
                <w:rFonts w:ascii="Times New Roman" w:hAnsi="Times New Roman"/>
                <w:sz w:val="24"/>
                <w:szCs w:val="24"/>
              </w:rPr>
              <w:t>și</w:t>
            </w:r>
            <w:r>
              <w:rPr>
                <w:rFonts w:ascii="Times New Roman" w:hAnsi="Times New Roman"/>
                <w:sz w:val="24"/>
                <w:szCs w:val="24"/>
              </w:rPr>
              <w:t xml:space="preserve"> seminariilor din săptămânile 13-14 veți prezenta oral rezultatele acestei cercetări in </w:t>
            </w:r>
            <w:r w:rsidRPr="007F11D2">
              <w:rPr>
                <w:rFonts w:ascii="Times New Roman" w:hAnsi="Times New Roman"/>
                <w:sz w:val="24"/>
                <w:szCs w:val="24"/>
              </w:rPr>
              <w:t xml:space="preserve">20 de minute, urmate de întrebări și răspunsuri </w:t>
            </w:r>
            <w:r>
              <w:rPr>
                <w:rFonts w:ascii="Times New Roman" w:hAnsi="Times New Roman"/>
                <w:sz w:val="24"/>
                <w:szCs w:val="24"/>
              </w:rPr>
              <w:t>(</w:t>
            </w:r>
            <w:r w:rsidRPr="007F11D2">
              <w:rPr>
                <w:rFonts w:ascii="Times New Roman" w:hAnsi="Times New Roman"/>
                <w:sz w:val="24"/>
                <w:szCs w:val="24"/>
              </w:rPr>
              <w:t>40 de minute)</w:t>
            </w:r>
            <w:r>
              <w:rPr>
                <w:rFonts w:ascii="Times New Roman" w:hAnsi="Times New Roman"/>
                <w:sz w:val="24"/>
                <w:szCs w:val="24"/>
              </w:rPr>
              <w:t xml:space="preserve">.     </w:t>
            </w:r>
          </w:p>
        </w:tc>
        <w:tc>
          <w:tcPr>
            <w:tcW w:w="959" w:type="dxa"/>
            <w:shd w:val="clear" w:color="auto" w:fill="auto"/>
          </w:tcPr>
          <w:p w14:paraId="56D0B041"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1F06843C"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SI=3h</w:t>
            </w:r>
          </w:p>
        </w:tc>
      </w:tr>
      <w:tr w:rsidR="00AB7019" w:rsidRPr="001014E2" w14:paraId="244C3BEF" w14:textId="77777777" w:rsidTr="00AB7019">
        <w:tblPrEx>
          <w:tblLook w:val="0000" w:firstRow="0" w:lastRow="0" w:firstColumn="0" w:lastColumn="0" w:noHBand="0" w:noVBand="0"/>
        </w:tblPrEx>
        <w:trPr>
          <w:gridBefore w:val="1"/>
          <w:wBefore w:w="1129" w:type="dxa"/>
          <w:trHeight w:val="376"/>
        </w:trPr>
        <w:tc>
          <w:tcPr>
            <w:tcW w:w="2807" w:type="dxa"/>
          </w:tcPr>
          <w:p w14:paraId="51ADC1A7" w14:textId="77777777" w:rsidR="00AB7019" w:rsidRPr="001014E2" w:rsidRDefault="00AB7019" w:rsidP="00834EA9">
            <w:pPr>
              <w:spacing w:after="0"/>
              <w:rPr>
                <w:rFonts w:ascii="Times New Roman" w:hAnsi="Times New Roman"/>
                <w:b/>
                <w:sz w:val="24"/>
                <w:szCs w:val="24"/>
              </w:rPr>
            </w:pPr>
          </w:p>
        </w:tc>
        <w:tc>
          <w:tcPr>
            <w:tcW w:w="4852" w:type="dxa"/>
            <w:shd w:val="clear" w:color="auto" w:fill="auto"/>
          </w:tcPr>
          <w:p w14:paraId="11EB0826" w14:textId="77777777" w:rsidR="00AB7019" w:rsidRPr="001014E2" w:rsidRDefault="00AB7019" w:rsidP="00834EA9">
            <w:pPr>
              <w:spacing w:after="0"/>
              <w:rPr>
                <w:rFonts w:ascii="Times New Roman" w:hAnsi="Times New Roman"/>
                <w:b/>
                <w:sz w:val="24"/>
                <w:szCs w:val="24"/>
              </w:rPr>
            </w:pPr>
            <w:r w:rsidRPr="001014E2">
              <w:rPr>
                <w:rFonts w:ascii="Times New Roman" w:hAnsi="Times New Roman"/>
                <w:b/>
                <w:sz w:val="24"/>
                <w:szCs w:val="24"/>
              </w:rPr>
              <w:t>Total ore</w:t>
            </w:r>
          </w:p>
        </w:tc>
        <w:tc>
          <w:tcPr>
            <w:tcW w:w="959" w:type="dxa"/>
            <w:shd w:val="clear" w:color="auto" w:fill="auto"/>
          </w:tcPr>
          <w:p w14:paraId="00A4638A" w14:textId="77777777" w:rsidR="00AB7019" w:rsidRDefault="00AB7019" w:rsidP="00834EA9">
            <w:pPr>
              <w:spacing w:after="0"/>
              <w:rPr>
                <w:rFonts w:ascii="Times New Roman" w:hAnsi="Times New Roman"/>
                <w:sz w:val="24"/>
                <w:szCs w:val="24"/>
              </w:rPr>
            </w:pPr>
            <w:r w:rsidRPr="001014E2">
              <w:rPr>
                <w:rFonts w:ascii="Times New Roman" w:hAnsi="Times New Roman"/>
                <w:sz w:val="24"/>
                <w:szCs w:val="24"/>
              </w:rPr>
              <w:t>C=28h</w:t>
            </w:r>
            <w:r>
              <w:rPr>
                <w:rFonts w:ascii="Times New Roman" w:hAnsi="Times New Roman"/>
                <w:sz w:val="24"/>
                <w:szCs w:val="24"/>
              </w:rPr>
              <w:t xml:space="preserve">, </w:t>
            </w:r>
          </w:p>
          <w:p w14:paraId="3D8B4E6B" w14:textId="77777777" w:rsidR="00AB7019" w:rsidRPr="001014E2" w:rsidRDefault="00AB7019" w:rsidP="00834EA9">
            <w:pPr>
              <w:spacing w:after="0"/>
              <w:rPr>
                <w:rFonts w:ascii="Times New Roman" w:hAnsi="Times New Roman"/>
                <w:sz w:val="24"/>
                <w:szCs w:val="24"/>
              </w:rPr>
            </w:pPr>
            <w:r>
              <w:rPr>
                <w:rFonts w:ascii="Times New Roman" w:hAnsi="Times New Roman"/>
                <w:sz w:val="24"/>
                <w:szCs w:val="24"/>
              </w:rPr>
              <w:t>SI=47</w:t>
            </w:r>
          </w:p>
        </w:tc>
      </w:tr>
    </w:tbl>
    <w:p w14:paraId="690429BF" w14:textId="25C71B7A" w:rsidR="00C162A6" w:rsidRDefault="00C162A6" w:rsidP="00C162A6">
      <w:pPr>
        <w:spacing w:after="0" w:line="360" w:lineRule="auto"/>
        <w:ind w:right="-567"/>
        <w:jc w:val="both"/>
        <w:rPr>
          <w:rFonts w:ascii="Times New Roman" w:hAnsi="Times New Roman"/>
          <w:bCs/>
          <w:sz w:val="24"/>
          <w:szCs w:val="24"/>
        </w:rPr>
      </w:pPr>
      <w:r>
        <w:rPr>
          <w:rFonts w:ascii="Times New Roman" w:hAnsi="Times New Roman"/>
          <w:bCs/>
          <w:sz w:val="24"/>
          <w:szCs w:val="24"/>
        </w:rPr>
        <w:t>*</w:t>
      </w:r>
      <w:r w:rsidRPr="00B004F1">
        <w:rPr>
          <w:rFonts w:ascii="Times New Roman" w:hAnsi="Times New Roman"/>
          <w:bCs/>
          <w:sz w:val="24"/>
          <w:szCs w:val="24"/>
        </w:rPr>
        <w:t xml:space="preserve">Seminarele vor </w:t>
      </w:r>
      <w:r w:rsidR="00810D2A">
        <w:rPr>
          <w:rFonts w:ascii="Times New Roman" w:hAnsi="Times New Roman"/>
          <w:bCs/>
          <w:sz w:val="24"/>
          <w:szCs w:val="24"/>
        </w:rPr>
        <w:t xml:space="preserve">fi conduse, pregătite </w:t>
      </w:r>
      <w:r w:rsidR="00810D2A" w:rsidRPr="007F11D2">
        <w:rPr>
          <w:rFonts w:ascii="Times New Roman" w:hAnsi="Times New Roman"/>
          <w:sz w:val="24"/>
          <w:szCs w:val="24"/>
        </w:rPr>
        <w:t>și</w:t>
      </w:r>
      <w:r w:rsidR="00810D2A">
        <w:rPr>
          <w:rFonts w:ascii="Times New Roman" w:hAnsi="Times New Roman"/>
          <w:bCs/>
          <w:sz w:val="24"/>
          <w:szCs w:val="24"/>
        </w:rPr>
        <w:t xml:space="preserve"> moderate de către studenți cu sprijinul profesorului</w:t>
      </w:r>
      <w:r w:rsidRPr="00B004F1">
        <w:rPr>
          <w:rFonts w:ascii="Times New Roman" w:hAnsi="Times New Roman"/>
          <w:bCs/>
          <w:sz w:val="24"/>
          <w:szCs w:val="24"/>
        </w:rPr>
        <w:t>.</w:t>
      </w:r>
      <w:r w:rsidR="00810D2A">
        <w:rPr>
          <w:rFonts w:ascii="Times New Roman" w:hAnsi="Times New Roman"/>
          <w:bCs/>
          <w:sz w:val="24"/>
          <w:szCs w:val="24"/>
        </w:rPr>
        <w:t xml:space="preserve"> </w:t>
      </w:r>
    </w:p>
    <w:p w14:paraId="7B7B1578" w14:textId="6BE5589B" w:rsidR="00810D2A" w:rsidRDefault="00810D2A" w:rsidP="00C162A6">
      <w:pPr>
        <w:spacing w:after="0" w:line="360" w:lineRule="auto"/>
        <w:ind w:right="-567"/>
        <w:jc w:val="both"/>
        <w:rPr>
          <w:rFonts w:ascii="Times New Roman" w:hAnsi="Times New Roman"/>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0B47A41B"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lastRenderedPageBreak/>
        <w:t xml:space="preserve">1. </w:t>
      </w:r>
      <w:r w:rsidR="006D7A85" w:rsidRPr="002F0716">
        <w:rPr>
          <w:rFonts w:ascii="Times New Roman" w:hAnsi="Times New Roman"/>
          <w:b/>
          <w:sz w:val="24"/>
          <w:szCs w:val="24"/>
        </w:rPr>
        <w:t xml:space="preserve">Forme </w:t>
      </w:r>
      <w:r w:rsidRPr="002F0716">
        <w:rPr>
          <w:rFonts w:ascii="Times New Roman" w:hAnsi="Times New Roman"/>
          <w:b/>
          <w:sz w:val="24"/>
          <w:szCs w:val="24"/>
        </w:rPr>
        <w:t xml:space="preserve">de </w:t>
      </w:r>
      <w:r w:rsidR="006D7A85" w:rsidRPr="002F0716">
        <w:rPr>
          <w:rFonts w:ascii="Times New Roman" w:hAnsi="Times New Roman"/>
          <w:b/>
          <w:sz w:val="24"/>
          <w:szCs w:val="24"/>
        </w:rPr>
        <w:t>evaluare</w:t>
      </w:r>
      <w:r w:rsidR="006D7A85" w:rsidRPr="001014E2">
        <w:rPr>
          <w:rFonts w:ascii="Times New Roman" w:hAnsi="Times New Roman"/>
          <w:b/>
          <w:sz w:val="24"/>
          <w:szCs w:val="24"/>
        </w:rPr>
        <w:t xml:space="preserve"> </w:t>
      </w:r>
      <w:r w:rsidR="002F0716" w:rsidRPr="007F11D2">
        <w:rPr>
          <w:rFonts w:ascii="Times New Roman" w:hAnsi="Times New Roman"/>
          <w:b/>
          <w:bCs/>
          <w:sz w:val="24"/>
          <w:szCs w:val="24"/>
        </w:rPr>
        <w:t>ș</w:t>
      </w:r>
      <w:r w:rsidR="006D7A85" w:rsidRPr="001014E2">
        <w:rPr>
          <w:rFonts w:ascii="Times New Roman" w:hAnsi="Times New Roman"/>
          <w:b/>
          <w:sz w:val="24"/>
          <w:szCs w:val="24"/>
        </w:rPr>
        <w:t>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11644AF7" w14:textId="2FBD20AD" w:rsidR="00744A94" w:rsidRDefault="00B75549" w:rsidP="007F11D2">
            <w:pPr>
              <w:spacing w:line="240" w:lineRule="auto"/>
              <w:rPr>
                <w:rFonts w:ascii="Times New Roman" w:hAnsi="Times New Roman"/>
                <w:sz w:val="24"/>
                <w:szCs w:val="24"/>
              </w:rPr>
            </w:pPr>
            <w:r w:rsidRPr="007F11D2">
              <w:rPr>
                <w:rFonts w:ascii="Times New Roman" w:hAnsi="Times New Roman"/>
                <w:b/>
                <w:bCs/>
                <w:sz w:val="24"/>
                <w:szCs w:val="24"/>
              </w:rPr>
              <w:t>Proiect de cercetare colectiv „Locuri de Memorie în București”</w:t>
            </w:r>
            <w:r w:rsidRPr="007F11D2">
              <w:rPr>
                <w:rFonts w:ascii="Times New Roman" w:hAnsi="Times New Roman"/>
                <w:sz w:val="24"/>
                <w:szCs w:val="24"/>
              </w:rPr>
              <w:t xml:space="preserve"> - </w:t>
            </w:r>
            <w:r w:rsidR="007F11D2" w:rsidRPr="007F11D2">
              <w:rPr>
                <w:rFonts w:ascii="Times New Roman" w:hAnsi="Times New Roman"/>
                <w:sz w:val="24"/>
                <w:szCs w:val="24"/>
              </w:rPr>
              <w:t xml:space="preserve">Studenții vor participa la un proiect colectiv de cercetare condus de grupuri de 3-4 persoane. Subiectul cercetării </w:t>
            </w:r>
            <w:r w:rsidR="00DF42FC" w:rsidRPr="00DF42FC">
              <w:rPr>
                <w:rFonts w:ascii="Times New Roman" w:hAnsi="Times New Roman"/>
                <w:sz w:val="24"/>
                <w:szCs w:val="24"/>
              </w:rPr>
              <w:t>î</w:t>
            </w:r>
            <w:r w:rsidR="007F11D2" w:rsidRPr="007F11D2">
              <w:rPr>
                <w:rFonts w:ascii="Times New Roman" w:hAnsi="Times New Roman"/>
                <w:sz w:val="24"/>
                <w:szCs w:val="24"/>
              </w:rPr>
              <w:t xml:space="preserve">l constituie unul din muzeele/memorialele sau alte locuri de memorie construite </w:t>
            </w:r>
            <w:r w:rsidR="00DF42FC" w:rsidRPr="00DF42FC">
              <w:rPr>
                <w:rFonts w:ascii="Times New Roman" w:hAnsi="Times New Roman"/>
                <w:sz w:val="24"/>
                <w:szCs w:val="24"/>
              </w:rPr>
              <w:t>î</w:t>
            </w:r>
            <w:r w:rsidR="007F11D2" w:rsidRPr="007F11D2">
              <w:rPr>
                <w:rFonts w:ascii="Times New Roman" w:hAnsi="Times New Roman"/>
                <w:sz w:val="24"/>
                <w:szCs w:val="24"/>
              </w:rPr>
              <w:t>n București cu privire la istoria fascismului sau a comunismului</w:t>
            </w:r>
            <w:r w:rsidR="00E311A7">
              <w:rPr>
                <w:rFonts w:ascii="Times New Roman" w:hAnsi="Times New Roman"/>
                <w:sz w:val="24"/>
                <w:szCs w:val="24"/>
              </w:rPr>
              <w:t xml:space="preserve"> (e.g. Memorialul Holocaustului, Memorialul Sighet, Casa Parlamentului, Casa Presei Libere, Casa </w:t>
            </w:r>
            <w:r w:rsidR="00A2446D">
              <w:rPr>
                <w:rFonts w:ascii="Times New Roman" w:hAnsi="Times New Roman"/>
                <w:sz w:val="24"/>
                <w:szCs w:val="24"/>
              </w:rPr>
              <w:t>Ceaușescu</w:t>
            </w:r>
            <w:r w:rsidR="00E311A7">
              <w:rPr>
                <w:rFonts w:ascii="Times New Roman" w:hAnsi="Times New Roman"/>
                <w:sz w:val="24"/>
                <w:szCs w:val="24"/>
              </w:rPr>
              <w:t xml:space="preserve">, etc.). </w:t>
            </w:r>
          </w:p>
          <w:p w14:paraId="12692067" w14:textId="7450A86F" w:rsidR="00744A94" w:rsidRDefault="007F11D2" w:rsidP="007F11D2">
            <w:pPr>
              <w:spacing w:line="240" w:lineRule="auto"/>
              <w:rPr>
                <w:rFonts w:ascii="Times New Roman" w:hAnsi="Times New Roman"/>
                <w:sz w:val="24"/>
                <w:szCs w:val="24"/>
              </w:rPr>
            </w:pPr>
            <w:r w:rsidRPr="007F11D2">
              <w:rPr>
                <w:rFonts w:ascii="Times New Roman" w:hAnsi="Times New Roman"/>
                <w:sz w:val="24"/>
                <w:szCs w:val="24"/>
              </w:rPr>
              <w:t>Cercetarea implic</w:t>
            </w:r>
            <w:r w:rsidR="00DF42FC">
              <w:rPr>
                <w:rFonts w:ascii="Times New Roman" w:hAnsi="Times New Roman"/>
                <w:sz w:val="24"/>
                <w:szCs w:val="24"/>
              </w:rPr>
              <w:t>ă</w:t>
            </w:r>
            <w:r w:rsidRPr="007F11D2">
              <w:rPr>
                <w:rFonts w:ascii="Times New Roman" w:hAnsi="Times New Roman"/>
                <w:sz w:val="24"/>
                <w:szCs w:val="24"/>
              </w:rPr>
              <w:t xml:space="preserve"> adunarea de date din surse primare (documente de arhiva, interviuri, pagini web, presa)</w:t>
            </w:r>
            <w:r w:rsidR="00744A94">
              <w:rPr>
                <w:rFonts w:ascii="Times New Roman" w:hAnsi="Times New Roman"/>
                <w:sz w:val="24"/>
                <w:szCs w:val="24"/>
              </w:rPr>
              <w:t xml:space="preserve"> </w:t>
            </w:r>
            <w:r w:rsidR="00DF42FC" w:rsidRPr="007F11D2">
              <w:rPr>
                <w:rFonts w:ascii="Times New Roman" w:hAnsi="Times New Roman"/>
                <w:sz w:val="24"/>
                <w:szCs w:val="24"/>
              </w:rPr>
              <w:t>ș</w:t>
            </w:r>
            <w:r w:rsidRPr="007F11D2">
              <w:rPr>
                <w:rFonts w:ascii="Times New Roman" w:hAnsi="Times New Roman"/>
                <w:sz w:val="24"/>
                <w:szCs w:val="24"/>
              </w:rPr>
              <w:t xml:space="preserve">i interpretarea lor </w:t>
            </w:r>
            <w:r w:rsidR="00C8126A" w:rsidRPr="00DF42FC">
              <w:rPr>
                <w:rFonts w:ascii="Times New Roman" w:hAnsi="Times New Roman"/>
                <w:sz w:val="24"/>
                <w:szCs w:val="24"/>
              </w:rPr>
              <w:t>î</w:t>
            </w:r>
            <w:r w:rsidRPr="007F11D2">
              <w:rPr>
                <w:rFonts w:ascii="Times New Roman" w:hAnsi="Times New Roman"/>
                <w:sz w:val="24"/>
                <w:szCs w:val="24"/>
              </w:rPr>
              <w:t>n conexiune cu literatura teoretic</w:t>
            </w:r>
            <w:r w:rsidR="00DF42FC">
              <w:rPr>
                <w:rFonts w:ascii="Times New Roman" w:hAnsi="Times New Roman"/>
                <w:sz w:val="24"/>
                <w:szCs w:val="24"/>
              </w:rPr>
              <w:t>ă</w:t>
            </w:r>
            <w:r w:rsidRPr="007F11D2">
              <w:rPr>
                <w:rFonts w:ascii="Times New Roman" w:hAnsi="Times New Roman"/>
                <w:sz w:val="24"/>
                <w:szCs w:val="24"/>
              </w:rPr>
              <w:t xml:space="preserve"> </w:t>
            </w:r>
            <w:r w:rsidR="00DF42FC" w:rsidRPr="007F11D2">
              <w:rPr>
                <w:rFonts w:ascii="Times New Roman" w:hAnsi="Times New Roman"/>
                <w:sz w:val="24"/>
                <w:szCs w:val="24"/>
              </w:rPr>
              <w:t>și</w:t>
            </w:r>
            <w:r w:rsidRPr="007F11D2">
              <w:rPr>
                <w:rFonts w:ascii="Times New Roman" w:hAnsi="Times New Roman"/>
                <w:sz w:val="24"/>
                <w:szCs w:val="24"/>
              </w:rPr>
              <w:t xml:space="preserve"> alte studii caz discutate </w:t>
            </w:r>
            <w:r w:rsidR="00C8126A" w:rsidRPr="00DF42FC">
              <w:rPr>
                <w:rFonts w:ascii="Times New Roman" w:hAnsi="Times New Roman"/>
                <w:sz w:val="24"/>
                <w:szCs w:val="24"/>
              </w:rPr>
              <w:t>î</w:t>
            </w:r>
            <w:r w:rsidRPr="007F11D2">
              <w:rPr>
                <w:rFonts w:ascii="Times New Roman" w:hAnsi="Times New Roman"/>
                <w:sz w:val="24"/>
                <w:szCs w:val="24"/>
              </w:rPr>
              <w:t xml:space="preserve">n timpul cursului. </w:t>
            </w:r>
            <w:r w:rsidR="00DF42FC">
              <w:rPr>
                <w:rFonts w:ascii="Times New Roman" w:hAnsi="Times New Roman"/>
                <w:sz w:val="24"/>
                <w:szCs w:val="24"/>
              </w:rPr>
              <w:t xml:space="preserve">  </w:t>
            </w:r>
            <w:r w:rsidR="00C8126A">
              <w:rPr>
                <w:rFonts w:ascii="Times New Roman" w:hAnsi="Times New Roman"/>
                <w:sz w:val="24"/>
                <w:szCs w:val="24"/>
              </w:rPr>
              <w:t xml:space="preserve"> </w:t>
            </w:r>
          </w:p>
          <w:p w14:paraId="43F0CBF9" w14:textId="459690D2" w:rsidR="00744A94" w:rsidRDefault="007F11D2" w:rsidP="007F11D2">
            <w:pPr>
              <w:spacing w:line="240" w:lineRule="auto"/>
              <w:rPr>
                <w:rFonts w:ascii="Times New Roman" w:hAnsi="Times New Roman"/>
                <w:sz w:val="24"/>
                <w:szCs w:val="24"/>
              </w:rPr>
            </w:pPr>
            <w:r w:rsidRPr="007F11D2">
              <w:rPr>
                <w:rFonts w:ascii="Times New Roman" w:hAnsi="Times New Roman"/>
                <w:sz w:val="24"/>
                <w:szCs w:val="24"/>
              </w:rPr>
              <w:t xml:space="preserve">Cercetarea va rezulta </w:t>
            </w:r>
            <w:r w:rsidR="00C8126A" w:rsidRPr="00DF42FC">
              <w:rPr>
                <w:rFonts w:ascii="Times New Roman" w:hAnsi="Times New Roman"/>
                <w:sz w:val="24"/>
                <w:szCs w:val="24"/>
              </w:rPr>
              <w:t>î</w:t>
            </w:r>
            <w:r w:rsidRPr="007F11D2">
              <w:rPr>
                <w:rFonts w:ascii="Times New Roman" w:hAnsi="Times New Roman"/>
                <w:sz w:val="24"/>
                <w:szCs w:val="24"/>
              </w:rPr>
              <w:t>ntr-un eseu de maxim 1</w:t>
            </w:r>
            <w:r w:rsidR="001A64F8">
              <w:rPr>
                <w:rFonts w:ascii="Times New Roman" w:hAnsi="Times New Roman"/>
                <w:sz w:val="24"/>
                <w:szCs w:val="24"/>
              </w:rPr>
              <w:t>5</w:t>
            </w:r>
            <w:r w:rsidRPr="007F11D2">
              <w:rPr>
                <w:rFonts w:ascii="Times New Roman" w:hAnsi="Times New Roman"/>
                <w:sz w:val="24"/>
                <w:szCs w:val="24"/>
              </w:rPr>
              <w:t xml:space="preserve"> pagini </w:t>
            </w:r>
            <w:r w:rsidR="00DF42FC" w:rsidRPr="007F11D2">
              <w:rPr>
                <w:rFonts w:ascii="Times New Roman" w:hAnsi="Times New Roman"/>
                <w:sz w:val="24"/>
                <w:szCs w:val="24"/>
              </w:rPr>
              <w:t>și</w:t>
            </w:r>
            <w:r w:rsidRPr="007F11D2">
              <w:rPr>
                <w:rFonts w:ascii="Times New Roman" w:hAnsi="Times New Roman"/>
                <w:sz w:val="24"/>
                <w:szCs w:val="24"/>
              </w:rPr>
              <w:t xml:space="preserve"> o prezentare oral</w:t>
            </w:r>
            <w:r w:rsidR="00DF42FC">
              <w:rPr>
                <w:rFonts w:ascii="Times New Roman" w:hAnsi="Times New Roman"/>
                <w:sz w:val="24"/>
                <w:szCs w:val="24"/>
              </w:rPr>
              <w:t>ă</w:t>
            </w:r>
            <w:r w:rsidRPr="007F11D2">
              <w:rPr>
                <w:rFonts w:ascii="Times New Roman" w:hAnsi="Times New Roman"/>
                <w:sz w:val="24"/>
                <w:szCs w:val="24"/>
              </w:rPr>
              <w:t xml:space="preserve"> (maxim 20 de minute, urmate de întrebări </w:t>
            </w:r>
            <w:r w:rsidR="00DF42FC" w:rsidRPr="007F11D2">
              <w:rPr>
                <w:rFonts w:ascii="Times New Roman" w:hAnsi="Times New Roman"/>
                <w:sz w:val="24"/>
                <w:szCs w:val="24"/>
              </w:rPr>
              <w:t>și</w:t>
            </w:r>
            <w:r w:rsidRPr="007F11D2">
              <w:rPr>
                <w:rFonts w:ascii="Times New Roman" w:hAnsi="Times New Roman"/>
                <w:sz w:val="24"/>
                <w:szCs w:val="24"/>
              </w:rPr>
              <w:t xml:space="preserve"> răspunsuri 40 de minute)</w:t>
            </w:r>
            <w:r w:rsidR="00744A94">
              <w:rPr>
                <w:rFonts w:ascii="Times New Roman" w:hAnsi="Times New Roman"/>
                <w:sz w:val="24"/>
                <w:szCs w:val="24"/>
              </w:rPr>
              <w:t xml:space="preserve"> care va avea loc </w:t>
            </w:r>
            <w:r w:rsidR="00C8126A" w:rsidRPr="00DF42FC">
              <w:rPr>
                <w:rFonts w:ascii="Times New Roman" w:hAnsi="Times New Roman"/>
                <w:sz w:val="24"/>
                <w:szCs w:val="24"/>
              </w:rPr>
              <w:t>î</w:t>
            </w:r>
            <w:r w:rsidR="00744A94">
              <w:rPr>
                <w:rFonts w:ascii="Times New Roman" w:hAnsi="Times New Roman"/>
                <w:sz w:val="24"/>
                <w:szCs w:val="24"/>
              </w:rPr>
              <w:t xml:space="preserve">n timpul cursurilor </w:t>
            </w:r>
            <w:r w:rsidR="00DF42FC" w:rsidRPr="007F11D2">
              <w:rPr>
                <w:rFonts w:ascii="Times New Roman" w:hAnsi="Times New Roman"/>
                <w:sz w:val="24"/>
                <w:szCs w:val="24"/>
              </w:rPr>
              <w:t>și</w:t>
            </w:r>
            <w:r w:rsidR="00744A94">
              <w:rPr>
                <w:rFonts w:ascii="Times New Roman" w:hAnsi="Times New Roman"/>
                <w:sz w:val="24"/>
                <w:szCs w:val="24"/>
              </w:rPr>
              <w:t xml:space="preserve"> seminariilor din </w:t>
            </w:r>
            <w:r w:rsidR="00DF42FC">
              <w:rPr>
                <w:rFonts w:ascii="Times New Roman" w:hAnsi="Times New Roman"/>
                <w:sz w:val="24"/>
                <w:szCs w:val="24"/>
              </w:rPr>
              <w:t>săptămânile</w:t>
            </w:r>
            <w:r w:rsidR="00744A94">
              <w:rPr>
                <w:rFonts w:ascii="Times New Roman" w:hAnsi="Times New Roman"/>
                <w:sz w:val="24"/>
                <w:szCs w:val="24"/>
              </w:rPr>
              <w:t xml:space="preserve"> 13-14. </w:t>
            </w:r>
            <w:r w:rsidR="00DF42FC">
              <w:rPr>
                <w:rFonts w:ascii="Times New Roman" w:hAnsi="Times New Roman"/>
                <w:sz w:val="24"/>
                <w:szCs w:val="24"/>
              </w:rPr>
              <w:t xml:space="preserve">   </w:t>
            </w:r>
            <w:r w:rsidR="00C8126A">
              <w:rPr>
                <w:rFonts w:ascii="Times New Roman" w:hAnsi="Times New Roman"/>
                <w:sz w:val="24"/>
                <w:szCs w:val="24"/>
              </w:rPr>
              <w:t xml:space="preserve"> </w:t>
            </w:r>
          </w:p>
          <w:p w14:paraId="4A2F43EE" w14:textId="30AFCD6E" w:rsidR="00A22B49" w:rsidRDefault="007F11D2" w:rsidP="007F11D2">
            <w:pPr>
              <w:spacing w:line="240" w:lineRule="auto"/>
              <w:rPr>
                <w:rFonts w:ascii="Times New Roman" w:hAnsi="Times New Roman"/>
                <w:sz w:val="24"/>
                <w:szCs w:val="24"/>
              </w:rPr>
            </w:pPr>
            <w:r w:rsidRPr="007F11D2">
              <w:rPr>
                <w:rFonts w:ascii="Times New Roman" w:hAnsi="Times New Roman"/>
                <w:sz w:val="24"/>
                <w:szCs w:val="24"/>
              </w:rPr>
              <w:t xml:space="preserve">Fiecare membru al grupului va participa atât la scrierea eseului, cat </w:t>
            </w:r>
            <w:r w:rsidR="00DF42FC" w:rsidRPr="007F11D2">
              <w:rPr>
                <w:rFonts w:ascii="Times New Roman" w:hAnsi="Times New Roman"/>
                <w:sz w:val="24"/>
                <w:szCs w:val="24"/>
              </w:rPr>
              <w:t>și</w:t>
            </w:r>
            <w:r w:rsidRPr="007F11D2">
              <w:rPr>
                <w:rFonts w:ascii="Times New Roman" w:hAnsi="Times New Roman"/>
                <w:sz w:val="24"/>
                <w:szCs w:val="24"/>
              </w:rPr>
              <w:t xml:space="preserve"> la prezentarea oral</w:t>
            </w:r>
            <w:r w:rsidR="00DF42FC">
              <w:rPr>
                <w:rFonts w:ascii="Times New Roman" w:hAnsi="Times New Roman"/>
                <w:sz w:val="24"/>
                <w:szCs w:val="24"/>
              </w:rPr>
              <w:t>ă</w:t>
            </w:r>
            <w:r w:rsidRPr="007F11D2">
              <w:rPr>
                <w:rFonts w:ascii="Times New Roman" w:hAnsi="Times New Roman"/>
                <w:sz w:val="24"/>
                <w:szCs w:val="24"/>
              </w:rPr>
              <w:t xml:space="preserve">. Notele vor fi decise de un juriu creat din colegii studenți </w:t>
            </w:r>
            <w:r w:rsidR="00DF42FC" w:rsidRPr="007F11D2">
              <w:rPr>
                <w:rFonts w:ascii="Times New Roman" w:hAnsi="Times New Roman"/>
                <w:sz w:val="24"/>
                <w:szCs w:val="24"/>
              </w:rPr>
              <w:t>și</w:t>
            </w:r>
            <w:r w:rsidRPr="007F11D2">
              <w:rPr>
                <w:rFonts w:ascii="Times New Roman" w:hAnsi="Times New Roman"/>
                <w:sz w:val="24"/>
                <w:szCs w:val="24"/>
              </w:rPr>
              <w:t xml:space="preserve"> profesor.</w:t>
            </w:r>
          </w:p>
          <w:p w14:paraId="6214F295" w14:textId="33ED1FB1" w:rsidR="005500F4" w:rsidRDefault="00E311A7" w:rsidP="007F11D2">
            <w:pPr>
              <w:spacing w:line="240" w:lineRule="auto"/>
              <w:rPr>
                <w:rFonts w:ascii="Times New Roman" w:hAnsi="Times New Roman"/>
                <w:sz w:val="24"/>
                <w:szCs w:val="24"/>
              </w:rPr>
            </w:pPr>
            <w:r>
              <w:rPr>
                <w:rFonts w:ascii="Times New Roman" w:hAnsi="Times New Roman"/>
                <w:sz w:val="24"/>
                <w:szCs w:val="24"/>
              </w:rPr>
              <w:t>Detalii despre întrebările de cercetare, metode</w:t>
            </w:r>
            <w:r w:rsidR="00DF42FC">
              <w:rPr>
                <w:rFonts w:ascii="Times New Roman" w:hAnsi="Times New Roman"/>
                <w:sz w:val="24"/>
                <w:szCs w:val="24"/>
              </w:rPr>
              <w:t>,</w:t>
            </w:r>
            <w:r>
              <w:rPr>
                <w:rFonts w:ascii="Times New Roman" w:hAnsi="Times New Roman"/>
                <w:sz w:val="24"/>
                <w:szCs w:val="24"/>
              </w:rPr>
              <w:t xml:space="preserve"> prezentarea oral</w:t>
            </w:r>
            <w:r w:rsidR="00DF42FC">
              <w:rPr>
                <w:rFonts w:ascii="Times New Roman" w:hAnsi="Times New Roman"/>
                <w:sz w:val="24"/>
                <w:szCs w:val="24"/>
              </w:rPr>
              <w:t>ă</w:t>
            </w:r>
            <w:r w:rsidR="00DF42FC" w:rsidRPr="007F11D2">
              <w:rPr>
                <w:rFonts w:ascii="Times New Roman" w:hAnsi="Times New Roman"/>
                <w:sz w:val="24"/>
                <w:szCs w:val="24"/>
              </w:rPr>
              <w:t xml:space="preserve"> și</w:t>
            </w:r>
            <w:r w:rsidR="00DF42FC">
              <w:rPr>
                <w:rFonts w:ascii="Times New Roman" w:hAnsi="Times New Roman"/>
                <w:sz w:val="24"/>
                <w:szCs w:val="24"/>
              </w:rPr>
              <w:t xml:space="preserve"> evaluare</w:t>
            </w:r>
            <w:r>
              <w:rPr>
                <w:rFonts w:ascii="Times New Roman" w:hAnsi="Times New Roman"/>
                <w:sz w:val="24"/>
                <w:szCs w:val="24"/>
              </w:rPr>
              <w:t xml:space="preserve"> vor fi prezentate la primul curs. </w:t>
            </w:r>
            <w:r w:rsidR="00DF42FC">
              <w:rPr>
                <w:rFonts w:ascii="Times New Roman" w:hAnsi="Times New Roman"/>
                <w:sz w:val="24"/>
                <w:szCs w:val="24"/>
              </w:rPr>
              <w:t xml:space="preserve">   </w:t>
            </w:r>
          </w:p>
          <w:p w14:paraId="255C8143" w14:textId="486B93E1" w:rsidR="00470009" w:rsidRPr="007F11D2" w:rsidRDefault="00470009" w:rsidP="007F11D2">
            <w:pPr>
              <w:spacing w:line="240" w:lineRule="auto"/>
              <w:rPr>
                <w:rFonts w:ascii="Times New Roman" w:hAnsi="Times New Roman"/>
                <w:sz w:val="24"/>
                <w:szCs w:val="24"/>
              </w:rPr>
            </w:pPr>
          </w:p>
        </w:tc>
        <w:tc>
          <w:tcPr>
            <w:tcW w:w="3248" w:type="dxa"/>
            <w:shd w:val="clear" w:color="auto" w:fill="auto"/>
          </w:tcPr>
          <w:p w14:paraId="255C8144" w14:textId="5B6A8D39" w:rsidR="00A22B49" w:rsidRPr="001014E2" w:rsidRDefault="004D3788" w:rsidP="00744A94">
            <w:pPr>
              <w:spacing w:after="0" w:line="360" w:lineRule="auto"/>
              <w:jc w:val="center"/>
              <w:rPr>
                <w:rFonts w:ascii="Times New Roman" w:hAnsi="Times New Roman"/>
                <w:sz w:val="24"/>
                <w:szCs w:val="24"/>
              </w:rPr>
            </w:pPr>
            <w:r>
              <w:rPr>
                <w:rFonts w:ascii="Times New Roman" w:hAnsi="Times New Roman"/>
                <w:sz w:val="24"/>
                <w:szCs w:val="24"/>
              </w:rPr>
              <w:t>60%</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3C8C24F3" w:rsidR="00A22B49" w:rsidRPr="0070338B" w:rsidRDefault="00A2446D" w:rsidP="00F60179">
            <w:pPr>
              <w:spacing w:line="240" w:lineRule="auto"/>
              <w:jc w:val="both"/>
              <w:rPr>
                <w:rFonts w:ascii="Times New Roman" w:hAnsi="Times New Roman"/>
                <w:sz w:val="24"/>
                <w:szCs w:val="24"/>
              </w:rPr>
            </w:pPr>
            <w:r w:rsidRPr="00470009">
              <w:rPr>
                <w:rFonts w:ascii="Times New Roman" w:hAnsi="Times New Roman"/>
                <w:b/>
                <w:bCs/>
                <w:sz w:val="24"/>
                <w:szCs w:val="24"/>
              </w:rPr>
              <w:t xml:space="preserve">Prezentarea </w:t>
            </w:r>
            <w:r w:rsidR="005F4A5B">
              <w:rPr>
                <w:rFonts w:ascii="Times New Roman" w:hAnsi="Times New Roman"/>
                <w:b/>
                <w:bCs/>
                <w:sz w:val="24"/>
                <w:szCs w:val="24"/>
              </w:rPr>
              <w:t>a dou</w:t>
            </w:r>
            <w:r w:rsidR="005F4A5B" w:rsidRPr="00470009">
              <w:rPr>
                <w:rFonts w:ascii="Times New Roman" w:hAnsi="Times New Roman"/>
                <w:b/>
                <w:bCs/>
                <w:sz w:val="24"/>
                <w:szCs w:val="24"/>
              </w:rPr>
              <w:t>ă</w:t>
            </w:r>
            <w:r w:rsidRPr="00470009">
              <w:rPr>
                <w:rFonts w:ascii="Times New Roman" w:hAnsi="Times New Roman"/>
                <w:b/>
                <w:bCs/>
                <w:sz w:val="24"/>
                <w:szCs w:val="24"/>
              </w:rPr>
              <w:t xml:space="preserve"> studi</w:t>
            </w:r>
            <w:r w:rsidR="005F4A5B">
              <w:rPr>
                <w:rFonts w:ascii="Times New Roman" w:hAnsi="Times New Roman"/>
                <w:b/>
                <w:bCs/>
                <w:sz w:val="24"/>
                <w:szCs w:val="24"/>
              </w:rPr>
              <w:t>i</w:t>
            </w:r>
            <w:r w:rsidRPr="00470009">
              <w:rPr>
                <w:rFonts w:ascii="Times New Roman" w:hAnsi="Times New Roman"/>
                <w:b/>
                <w:bCs/>
                <w:sz w:val="24"/>
                <w:szCs w:val="24"/>
              </w:rPr>
              <w:t xml:space="preserve"> de caz în cadrul seminarului </w:t>
            </w:r>
            <w:r w:rsidRPr="00470009">
              <w:rPr>
                <w:rFonts w:ascii="Times New Roman" w:hAnsi="Times New Roman"/>
                <w:b/>
                <w:bCs/>
                <w:sz w:val="24"/>
                <w:szCs w:val="24"/>
              </w:rPr>
              <w:lastRenderedPageBreak/>
              <w:t>(analiză critică și prezentare orală)</w:t>
            </w:r>
            <w:r w:rsidRPr="004E75CA">
              <w:rPr>
                <w:rFonts w:ascii="Times New Roman" w:hAnsi="Times New Roman"/>
                <w:sz w:val="24"/>
                <w:szCs w:val="24"/>
              </w:rPr>
              <w:t xml:space="preserve"> </w:t>
            </w:r>
            <w:r w:rsidR="001A64F8">
              <w:rPr>
                <w:rFonts w:ascii="Times New Roman" w:hAnsi="Times New Roman"/>
                <w:sz w:val="24"/>
                <w:szCs w:val="24"/>
              </w:rPr>
              <w:t>–</w:t>
            </w:r>
            <w:r w:rsidR="00470009">
              <w:rPr>
                <w:rFonts w:ascii="Times New Roman" w:hAnsi="Times New Roman"/>
                <w:sz w:val="24"/>
                <w:szCs w:val="24"/>
              </w:rPr>
              <w:t xml:space="preserve"> </w:t>
            </w:r>
            <w:r w:rsidR="00DF42FC">
              <w:rPr>
                <w:rFonts w:ascii="Times New Roman" w:hAnsi="Times New Roman"/>
                <w:sz w:val="24"/>
                <w:szCs w:val="24"/>
              </w:rPr>
              <w:t>Studenții</w:t>
            </w:r>
            <w:r w:rsidR="001A64F8">
              <w:rPr>
                <w:rFonts w:ascii="Times New Roman" w:hAnsi="Times New Roman"/>
                <w:sz w:val="24"/>
                <w:szCs w:val="24"/>
              </w:rPr>
              <w:t xml:space="preserve"> </w:t>
            </w:r>
            <w:r w:rsidR="00DF42FC">
              <w:rPr>
                <w:rFonts w:ascii="Times New Roman" w:hAnsi="Times New Roman"/>
                <w:sz w:val="24"/>
                <w:szCs w:val="24"/>
              </w:rPr>
              <w:t>vor lua</w:t>
            </w:r>
            <w:r w:rsidR="001A64F8">
              <w:rPr>
                <w:rFonts w:ascii="Times New Roman" w:hAnsi="Times New Roman"/>
                <w:sz w:val="24"/>
                <w:szCs w:val="24"/>
              </w:rPr>
              <w:t xml:space="preserve"> parte </w:t>
            </w:r>
            <w:r w:rsidR="00DF42FC" w:rsidRPr="00DF42FC">
              <w:rPr>
                <w:rFonts w:ascii="Times New Roman" w:hAnsi="Times New Roman"/>
                <w:sz w:val="24"/>
                <w:szCs w:val="24"/>
              </w:rPr>
              <w:t>î</w:t>
            </w:r>
            <w:r w:rsidR="001A64F8">
              <w:rPr>
                <w:rFonts w:ascii="Times New Roman" w:hAnsi="Times New Roman"/>
                <w:sz w:val="24"/>
                <w:szCs w:val="24"/>
              </w:rPr>
              <w:t>n mod activ la seminar</w:t>
            </w:r>
            <w:r w:rsidR="00C8126A">
              <w:rPr>
                <w:rFonts w:ascii="Times New Roman" w:hAnsi="Times New Roman"/>
                <w:sz w:val="24"/>
                <w:szCs w:val="24"/>
              </w:rPr>
              <w:t>ii</w:t>
            </w:r>
            <w:r w:rsidR="001A64F8">
              <w:rPr>
                <w:rFonts w:ascii="Times New Roman" w:hAnsi="Times New Roman"/>
                <w:sz w:val="24"/>
                <w:szCs w:val="24"/>
              </w:rPr>
              <w:t xml:space="preserve"> pe baza lecturilor indicate. </w:t>
            </w:r>
            <w:r w:rsidR="00DF42FC">
              <w:rPr>
                <w:rFonts w:ascii="Times New Roman" w:hAnsi="Times New Roman"/>
                <w:sz w:val="24"/>
                <w:szCs w:val="24"/>
              </w:rPr>
              <w:t>Studenții</w:t>
            </w:r>
            <w:r w:rsidR="001A64F8">
              <w:rPr>
                <w:rFonts w:ascii="Times New Roman" w:hAnsi="Times New Roman"/>
                <w:sz w:val="24"/>
                <w:szCs w:val="24"/>
              </w:rPr>
              <w:t xml:space="preserve"> vor produce </w:t>
            </w:r>
            <w:r w:rsidR="005F4A5B">
              <w:rPr>
                <w:rFonts w:ascii="Times New Roman" w:hAnsi="Times New Roman"/>
                <w:sz w:val="24"/>
                <w:szCs w:val="24"/>
              </w:rPr>
              <w:t>dou</w:t>
            </w:r>
            <w:r w:rsidR="005F4A5B" w:rsidRPr="00470009">
              <w:rPr>
                <w:rFonts w:ascii="Times New Roman" w:hAnsi="Times New Roman"/>
                <w:b/>
                <w:bCs/>
                <w:sz w:val="24"/>
                <w:szCs w:val="24"/>
              </w:rPr>
              <w:t>ă</w:t>
            </w:r>
            <w:r w:rsidR="005F4A5B">
              <w:rPr>
                <w:rFonts w:ascii="Times New Roman" w:hAnsi="Times New Roman"/>
                <w:sz w:val="24"/>
                <w:szCs w:val="24"/>
              </w:rPr>
              <w:t xml:space="preserve"> eseuri de maxim</w:t>
            </w:r>
            <w:r w:rsidR="001A64F8">
              <w:rPr>
                <w:rFonts w:ascii="Times New Roman" w:hAnsi="Times New Roman"/>
                <w:sz w:val="24"/>
                <w:szCs w:val="24"/>
              </w:rPr>
              <w:t xml:space="preserve"> de </w:t>
            </w:r>
            <w:r w:rsidR="0070338B">
              <w:rPr>
                <w:rFonts w:ascii="Times New Roman" w:hAnsi="Times New Roman"/>
                <w:sz w:val="24"/>
                <w:szCs w:val="24"/>
              </w:rPr>
              <w:t>5</w:t>
            </w:r>
            <w:r w:rsidR="001A64F8">
              <w:rPr>
                <w:rFonts w:ascii="Times New Roman" w:hAnsi="Times New Roman"/>
                <w:sz w:val="24"/>
                <w:szCs w:val="24"/>
              </w:rPr>
              <w:t xml:space="preserve"> pagini</w:t>
            </w:r>
            <w:r w:rsidR="005F4A5B">
              <w:rPr>
                <w:rFonts w:ascii="Times New Roman" w:hAnsi="Times New Roman"/>
                <w:sz w:val="24"/>
                <w:szCs w:val="24"/>
              </w:rPr>
              <w:t xml:space="preserve"> fiecare</w:t>
            </w:r>
            <w:r w:rsidR="001A64F8">
              <w:rPr>
                <w:rFonts w:ascii="Times New Roman" w:hAnsi="Times New Roman"/>
                <w:sz w:val="24"/>
                <w:szCs w:val="24"/>
              </w:rPr>
              <w:t xml:space="preserve"> </w:t>
            </w:r>
            <w:r w:rsidR="00DF42FC" w:rsidRPr="007F11D2">
              <w:rPr>
                <w:rFonts w:ascii="Times New Roman" w:hAnsi="Times New Roman"/>
                <w:sz w:val="24"/>
                <w:szCs w:val="24"/>
              </w:rPr>
              <w:t>și</w:t>
            </w:r>
            <w:r w:rsidR="0070338B">
              <w:rPr>
                <w:rFonts w:ascii="Times New Roman" w:hAnsi="Times New Roman"/>
                <w:sz w:val="24"/>
                <w:szCs w:val="24"/>
              </w:rPr>
              <w:t xml:space="preserve"> </w:t>
            </w:r>
            <w:r w:rsidR="005F4A5B">
              <w:rPr>
                <w:rFonts w:ascii="Times New Roman" w:hAnsi="Times New Roman"/>
                <w:sz w:val="24"/>
                <w:szCs w:val="24"/>
              </w:rPr>
              <w:t>doua</w:t>
            </w:r>
            <w:r w:rsidR="0070338B">
              <w:rPr>
                <w:rFonts w:ascii="Times New Roman" w:hAnsi="Times New Roman"/>
                <w:sz w:val="24"/>
                <w:szCs w:val="24"/>
              </w:rPr>
              <w:t xml:space="preserve"> </w:t>
            </w:r>
            <w:r w:rsidR="005F4A5B">
              <w:rPr>
                <w:rFonts w:ascii="Times New Roman" w:hAnsi="Times New Roman"/>
                <w:sz w:val="24"/>
                <w:szCs w:val="24"/>
              </w:rPr>
              <w:t>prezentări</w:t>
            </w:r>
            <w:r w:rsidR="0070338B">
              <w:rPr>
                <w:rFonts w:ascii="Times New Roman" w:hAnsi="Times New Roman"/>
                <w:sz w:val="24"/>
                <w:szCs w:val="24"/>
              </w:rPr>
              <w:t xml:space="preserve"> oral</w:t>
            </w:r>
            <w:r w:rsidR="005F4A5B">
              <w:rPr>
                <w:rFonts w:ascii="Times New Roman" w:hAnsi="Times New Roman"/>
                <w:sz w:val="24"/>
                <w:szCs w:val="24"/>
              </w:rPr>
              <w:t>e</w:t>
            </w:r>
            <w:r w:rsidR="0070338B">
              <w:rPr>
                <w:rFonts w:ascii="Times New Roman" w:hAnsi="Times New Roman"/>
                <w:sz w:val="24"/>
                <w:szCs w:val="24"/>
              </w:rPr>
              <w:t xml:space="preserve"> a </w:t>
            </w:r>
            <w:r w:rsidR="005F4A5B" w:rsidRPr="005F4A5B">
              <w:rPr>
                <w:rFonts w:ascii="Times New Roman" w:hAnsi="Times New Roman"/>
                <w:sz w:val="24"/>
                <w:szCs w:val="24"/>
              </w:rPr>
              <w:t>două studii</w:t>
            </w:r>
            <w:r w:rsidR="0070338B">
              <w:rPr>
                <w:rFonts w:ascii="Times New Roman" w:hAnsi="Times New Roman"/>
                <w:sz w:val="24"/>
                <w:szCs w:val="24"/>
              </w:rPr>
              <w:t xml:space="preserve"> de caz, pe baza literaturii academice </w:t>
            </w:r>
            <w:r w:rsidR="00DF42FC" w:rsidRPr="007F11D2">
              <w:rPr>
                <w:rFonts w:ascii="Times New Roman" w:hAnsi="Times New Roman"/>
                <w:sz w:val="24"/>
                <w:szCs w:val="24"/>
              </w:rPr>
              <w:t>și</w:t>
            </w:r>
            <w:r w:rsidR="0070338B">
              <w:rPr>
                <w:rFonts w:ascii="Times New Roman" w:hAnsi="Times New Roman"/>
                <w:sz w:val="24"/>
                <w:szCs w:val="24"/>
              </w:rPr>
              <w:t xml:space="preserve"> pe baza propriei </w:t>
            </w:r>
            <w:r w:rsidR="00DF42FC">
              <w:rPr>
                <w:rFonts w:ascii="Times New Roman" w:hAnsi="Times New Roman"/>
                <w:sz w:val="24"/>
                <w:szCs w:val="24"/>
              </w:rPr>
              <w:t>cercetări</w:t>
            </w:r>
            <w:r w:rsidR="0070338B">
              <w:rPr>
                <w:rFonts w:ascii="Times New Roman" w:hAnsi="Times New Roman"/>
                <w:sz w:val="24"/>
                <w:szCs w:val="24"/>
              </w:rPr>
              <w:t xml:space="preserve"> pe internet. Analiza va cuprinde: 1. Contextualizarea istorica a studiului de caz; 2. Prezentarea principalelor idei referitoare la construirea politicilor de </w:t>
            </w:r>
            <w:r w:rsidR="00DF42FC">
              <w:rPr>
                <w:rFonts w:ascii="Times New Roman" w:hAnsi="Times New Roman"/>
                <w:sz w:val="24"/>
                <w:szCs w:val="24"/>
              </w:rPr>
              <w:t>justiție</w:t>
            </w:r>
            <w:r w:rsidR="0070338B">
              <w:rPr>
                <w:rFonts w:ascii="Times New Roman" w:hAnsi="Times New Roman"/>
                <w:sz w:val="24"/>
                <w:szCs w:val="24"/>
              </w:rPr>
              <w:t xml:space="preserve"> </w:t>
            </w:r>
            <w:r w:rsidR="00DF42FC" w:rsidRPr="007F11D2">
              <w:rPr>
                <w:rFonts w:ascii="Times New Roman" w:hAnsi="Times New Roman"/>
                <w:sz w:val="24"/>
                <w:szCs w:val="24"/>
              </w:rPr>
              <w:t>și</w:t>
            </w:r>
            <w:r w:rsidR="0070338B">
              <w:rPr>
                <w:rFonts w:ascii="Times New Roman" w:hAnsi="Times New Roman"/>
                <w:sz w:val="24"/>
                <w:szCs w:val="24"/>
              </w:rPr>
              <w:t xml:space="preserve"> de memorie; 3. Evaluarea critic</w:t>
            </w:r>
            <w:r w:rsidR="00DF42FC">
              <w:rPr>
                <w:rFonts w:ascii="Times New Roman" w:hAnsi="Times New Roman"/>
                <w:sz w:val="24"/>
                <w:szCs w:val="24"/>
              </w:rPr>
              <w:t>ă</w:t>
            </w:r>
            <w:r w:rsidR="0070338B">
              <w:rPr>
                <w:rFonts w:ascii="Times New Roman" w:hAnsi="Times New Roman"/>
                <w:sz w:val="24"/>
                <w:szCs w:val="24"/>
              </w:rPr>
              <w:t xml:space="preserve"> </w:t>
            </w:r>
            <w:r w:rsidR="00C8126A">
              <w:rPr>
                <w:rFonts w:ascii="Times New Roman" w:hAnsi="Times New Roman"/>
                <w:sz w:val="24"/>
                <w:szCs w:val="24"/>
              </w:rPr>
              <w:t xml:space="preserve">a </w:t>
            </w:r>
            <w:r w:rsidR="0070338B">
              <w:rPr>
                <w:rFonts w:ascii="Times New Roman" w:hAnsi="Times New Roman"/>
                <w:sz w:val="24"/>
                <w:szCs w:val="24"/>
              </w:rPr>
              <w:t xml:space="preserve">beneficiilor </w:t>
            </w:r>
            <w:r w:rsidR="00DF42FC" w:rsidRPr="007F11D2">
              <w:rPr>
                <w:rFonts w:ascii="Times New Roman" w:hAnsi="Times New Roman"/>
                <w:sz w:val="24"/>
                <w:szCs w:val="24"/>
              </w:rPr>
              <w:t>și</w:t>
            </w:r>
            <w:r w:rsidR="0070338B">
              <w:rPr>
                <w:rFonts w:ascii="Times New Roman" w:hAnsi="Times New Roman"/>
                <w:sz w:val="24"/>
                <w:szCs w:val="24"/>
              </w:rPr>
              <w:t xml:space="preserve"> limitelor diverselor instrumente de justiție </w:t>
            </w:r>
            <w:r w:rsidR="00DF42FC" w:rsidRPr="007F11D2">
              <w:rPr>
                <w:rFonts w:ascii="Times New Roman" w:hAnsi="Times New Roman"/>
                <w:sz w:val="24"/>
                <w:szCs w:val="24"/>
              </w:rPr>
              <w:t>și</w:t>
            </w:r>
            <w:r w:rsidR="00DF42FC">
              <w:rPr>
                <w:rFonts w:ascii="Times New Roman" w:hAnsi="Times New Roman"/>
                <w:sz w:val="24"/>
                <w:szCs w:val="24"/>
              </w:rPr>
              <w:t xml:space="preserve"> </w:t>
            </w:r>
            <w:r w:rsidR="0070338B">
              <w:rPr>
                <w:rFonts w:ascii="Times New Roman" w:hAnsi="Times New Roman"/>
                <w:sz w:val="24"/>
                <w:szCs w:val="24"/>
              </w:rPr>
              <w:t>memorie. Prezentarea oral</w:t>
            </w:r>
            <w:r w:rsidR="00DF42FC">
              <w:rPr>
                <w:rFonts w:ascii="Times New Roman" w:hAnsi="Times New Roman"/>
                <w:sz w:val="24"/>
                <w:szCs w:val="24"/>
              </w:rPr>
              <w:t>ă</w:t>
            </w:r>
            <w:r w:rsidR="0070338B">
              <w:rPr>
                <w:rFonts w:ascii="Times New Roman" w:hAnsi="Times New Roman"/>
                <w:sz w:val="24"/>
                <w:szCs w:val="24"/>
              </w:rPr>
              <w:t xml:space="preserve"> va dura </w:t>
            </w:r>
            <w:r w:rsidR="00DF42FC" w:rsidRPr="00DF42FC">
              <w:rPr>
                <w:rFonts w:ascii="Times New Roman" w:hAnsi="Times New Roman"/>
                <w:sz w:val="24"/>
                <w:szCs w:val="24"/>
              </w:rPr>
              <w:t>î</w:t>
            </w:r>
            <w:r w:rsidR="0070338B">
              <w:rPr>
                <w:rFonts w:ascii="Times New Roman" w:hAnsi="Times New Roman"/>
                <w:sz w:val="24"/>
                <w:szCs w:val="24"/>
              </w:rPr>
              <w:t xml:space="preserve">ntre 10 </w:t>
            </w:r>
            <w:r w:rsidR="00DF42FC" w:rsidRPr="007F11D2">
              <w:rPr>
                <w:rFonts w:ascii="Times New Roman" w:hAnsi="Times New Roman"/>
                <w:sz w:val="24"/>
                <w:szCs w:val="24"/>
              </w:rPr>
              <w:t>și</w:t>
            </w:r>
            <w:r w:rsidR="0070338B">
              <w:rPr>
                <w:rFonts w:ascii="Times New Roman" w:hAnsi="Times New Roman"/>
                <w:sz w:val="24"/>
                <w:szCs w:val="24"/>
              </w:rPr>
              <w:t xml:space="preserve"> 15 minute </w:t>
            </w:r>
            <w:r w:rsidR="00DF42FC" w:rsidRPr="007F11D2">
              <w:rPr>
                <w:rFonts w:ascii="Times New Roman" w:hAnsi="Times New Roman"/>
                <w:sz w:val="24"/>
                <w:szCs w:val="24"/>
              </w:rPr>
              <w:t>și</w:t>
            </w:r>
            <w:r w:rsidR="0070338B">
              <w:rPr>
                <w:rFonts w:ascii="Times New Roman" w:hAnsi="Times New Roman"/>
                <w:sz w:val="24"/>
                <w:szCs w:val="24"/>
              </w:rPr>
              <w:t xml:space="preserve"> va fi urmat</w:t>
            </w:r>
            <w:r w:rsidR="00DF42FC">
              <w:rPr>
                <w:rFonts w:ascii="Times New Roman" w:hAnsi="Times New Roman"/>
                <w:sz w:val="24"/>
                <w:szCs w:val="24"/>
              </w:rPr>
              <w:t>ă</w:t>
            </w:r>
            <w:r w:rsidR="0070338B">
              <w:rPr>
                <w:rFonts w:ascii="Times New Roman" w:hAnsi="Times New Roman"/>
                <w:sz w:val="24"/>
                <w:szCs w:val="24"/>
              </w:rPr>
              <w:t xml:space="preserve"> de întrebări </w:t>
            </w:r>
            <w:r w:rsidR="00DF42FC" w:rsidRPr="007F11D2">
              <w:rPr>
                <w:rFonts w:ascii="Times New Roman" w:hAnsi="Times New Roman"/>
                <w:sz w:val="24"/>
                <w:szCs w:val="24"/>
              </w:rPr>
              <w:t>și</w:t>
            </w:r>
            <w:r w:rsidR="0070338B">
              <w:rPr>
                <w:rFonts w:ascii="Times New Roman" w:hAnsi="Times New Roman"/>
                <w:sz w:val="24"/>
                <w:szCs w:val="24"/>
              </w:rPr>
              <w:t xml:space="preserve"> răspunsuri. </w:t>
            </w:r>
            <w:r w:rsidR="00DF42FC">
              <w:rPr>
                <w:rFonts w:ascii="Times New Roman" w:hAnsi="Times New Roman"/>
                <w:sz w:val="24"/>
                <w:szCs w:val="24"/>
              </w:rPr>
              <w:t xml:space="preserve">       </w:t>
            </w:r>
          </w:p>
        </w:tc>
        <w:tc>
          <w:tcPr>
            <w:tcW w:w="3248" w:type="dxa"/>
            <w:shd w:val="clear" w:color="auto" w:fill="auto"/>
          </w:tcPr>
          <w:p w14:paraId="255C8148" w14:textId="6ECCF8A4" w:rsidR="00A22B49" w:rsidRPr="001014E2" w:rsidRDefault="004D3788" w:rsidP="00470009">
            <w:pPr>
              <w:spacing w:after="0" w:line="360" w:lineRule="auto"/>
              <w:jc w:val="center"/>
              <w:rPr>
                <w:rFonts w:ascii="Times New Roman" w:hAnsi="Times New Roman"/>
                <w:sz w:val="24"/>
                <w:szCs w:val="24"/>
              </w:rPr>
            </w:pPr>
            <w:r>
              <w:rPr>
                <w:rFonts w:ascii="Times New Roman" w:hAnsi="Times New Roman"/>
                <w:sz w:val="24"/>
                <w:szCs w:val="24"/>
              </w:rPr>
              <w:lastRenderedPageBreak/>
              <w:t>40%</w:t>
            </w:r>
          </w:p>
        </w:tc>
      </w:tr>
    </w:tbl>
    <w:p w14:paraId="50D44DC4" w14:textId="77777777" w:rsidR="0067274C" w:rsidRDefault="0067274C" w:rsidP="0090706B">
      <w:pPr>
        <w:spacing w:after="0" w:line="360" w:lineRule="auto"/>
        <w:rPr>
          <w:rFonts w:ascii="Times New Roman" w:hAnsi="Times New Roman"/>
          <w:b/>
          <w:iCs/>
          <w:sz w:val="24"/>
          <w:szCs w:val="24"/>
        </w:rPr>
      </w:pPr>
    </w:p>
    <w:p w14:paraId="255C814B" w14:textId="44B0E1D4" w:rsidR="0085626F" w:rsidRPr="001014E2" w:rsidRDefault="009971EB" w:rsidP="0090706B">
      <w:pPr>
        <w:spacing w:after="0"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xml:space="preserve">. </w:t>
      </w:r>
      <w:r w:rsidR="001E3ADF" w:rsidRPr="00FD5DD6">
        <w:rPr>
          <w:rFonts w:ascii="Times New Roman" w:hAnsi="Times New Roman"/>
          <w:b/>
          <w:iCs/>
          <w:sz w:val="24"/>
          <w:szCs w:val="24"/>
        </w:rPr>
        <w:t>Standarde de perfo</w:t>
      </w:r>
      <w:r w:rsidR="00AA2747" w:rsidRPr="00FD5DD6">
        <w:rPr>
          <w:rFonts w:ascii="Times New Roman" w:hAnsi="Times New Roman"/>
          <w:b/>
          <w:iCs/>
          <w:sz w:val="24"/>
          <w:szCs w:val="24"/>
        </w:rPr>
        <w:t>rmanță</w:t>
      </w:r>
      <w:r w:rsidR="00AA2747" w:rsidRPr="001014E2">
        <w:rPr>
          <w:rFonts w:ascii="Times New Roman" w:hAnsi="Times New Roman"/>
          <w:b/>
          <w:iCs/>
          <w:sz w:val="24"/>
          <w:szCs w:val="24"/>
        </w:rPr>
        <w:t xml:space="preserve">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2E5E2B6A" w:rsidR="006E4380" w:rsidRPr="00206A2D" w:rsidRDefault="005F4A5B" w:rsidP="00206A2D">
            <w:pPr>
              <w:spacing w:before="100" w:beforeAutospacing="1" w:after="100" w:afterAutospacing="1"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Studiile de caz</w:t>
            </w:r>
            <w:r w:rsidR="00330BBF">
              <w:rPr>
                <w:rFonts w:ascii="Times New Roman" w:eastAsia="Times New Roman" w:hAnsi="Times New Roman"/>
                <w:sz w:val="24"/>
                <w:szCs w:val="24"/>
                <w:lang w:eastAsia="en-GB"/>
              </w:rPr>
              <w:t xml:space="preserve"> </w:t>
            </w:r>
            <w:r w:rsidR="0090706B" w:rsidRPr="007F11D2">
              <w:rPr>
                <w:rFonts w:ascii="Times New Roman" w:hAnsi="Times New Roman"/>
                <w:sz w:val="24"/>
                <w:szCs w:val="24"/>
              </w:rPr>
              <w:t>și</w:t>
            </w:r>
            <w:r w:rsidR="00330BBF">
              <w:rPr>
                <w:rFonts w:ascii="Times New Roman" w:eastAsia="Times New Roman" w:hAnsi="Times New Roman"/>
                <w:sz w:val="24"/>
                <w:szCs w:val="24"/>
                <w:lang w:eastAsia="en-GB"/>
              </w:rPr>
              <w:t xml:space="preserve"> proiectul colectiv </w:t>
            </w:r>
            <w:r w:rsidR="00206A2D">
              <w:rPr>
                <w:rFonts w:ascii="Times New Roman" w:eastAsia="Times New Roman" w:hAnsi="Times New Roman"/>
                <w:sz w:val="24"/>
                <w:szCs w:val="24"/>
                <w:lang w:eastAsia="en-GB"/>
              </w:rPr>
              <w:t>trebuie s</w:t>
            </w:r>
            <w:r w:rsidR="0090706B">
              <w:rPr>
                <w:rFonts w:ascii="Times New Roman" w:hAnsi="Times New Roman"/>
                <w:sz w:val="24"/>
                <w:szCs w:val="24"/>
              </w:rPr>
              <w:t>ă</w:t>
            </w:r>
            <w:r w:rsidR="00330BBF">
              <w:rPr>
                <w:rFonts w:ascii="Times New Roman" w:eastAsia="Times New Roman" w:hAnsi="Times New Roman"/>
                <w:sz w:val="24"/>
                <w:szCs w:val="24"/>
                <w:lang w:eastAsia="en-GB"/>
              </w:rPr>
              <w:t xml:space="preserve"> demonstreze</w:t>
            </w:r>
            <w:r w:rsidR="00137394">
              <w:rPr>
                <w:rFonts w:ascii="Times New Roman" w:eastAsia="Times New Roman" w:hAnsi="Times New Roman"/>
                <w:sz w:val="24"/>
                <w:szCs w:val="24"/>
                <w:lang w:eastAsia="en-GB"/>
              </w:rPr>
              <w:t xml:space="preserve"> înțelegerea unor concepte de baz</w:t>
            </w:r>
            <w:r w:rsidR="0090706B">
              <w:rPr>
                <w:rFonts w:ascii="Times New Roman" w:hAnsi="Times New Roman"/>
                <w:sz w:val="24"/>
                <w:szCs w:val="24"/>
              </w:rPr>
              <w:t>ă</w:t>
            </w:r>
            <w:r w:rsidR="00137394">
              <w:rPr>
                <w:rFonts w:ascii="Times New Roman" w:eastAsia="Times New Roman" w:hAnsi="Times New Roman"/>
                <w:sz w:val="24"/>
                <w:szCs w:val="24"/>
                <w:lang w:eastAsia="en-GB"/>
              </w:rPr>
              <w:t xml:space="preserve"> ale politicilor de justiție </w:t>
            </w:r>
            <w:r w:rsidR="0090706B" w:rsidRPr="007F11D2">
              <w:rPr>
                <w:rFonts w:ascii="Times New Roman" w:hAnsi="Times New Roman"/>
                <w:sz w:val="24"/>
                <w:szCs w:val="24"/>
              </w:rPr>
              <w:t>și</w:t>
            </w:r>
            <w:r w:rsidR="00137394">
              <w:rPr>
                <w:rFonts w:ascii="Times New Roman" w:eastAsia="Times New Roman" w:hAnsi="Times New Roman"/>
                <w:sz w:val="24"/>
                <w:szCs w:val="24"/>
                <w:lang w:eastAsia="en-GB"/>
              </w:rPr>
              <w:t xml:space="preserve"> memorie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a contextelor istorice analizate. Prezentare oral</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scris</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adecvat</w:t>
            </w:r>
            <w:r w:rsidR="0090706B">
              <w:rPr>
                <w:rFonts w:ascii="Times New Roman" w:hAnsi="Times New Roman"/>
                <w:sz w:val="24"/>
                <w:szCs w:val="24"/>
              </w:rPr>
              <w:t>ă</w:t>
            </w:r>
            <w:r w:rsidR="00206A2D">
              <w:rPr>
                <w:rFonts w:ascii="Times New Roman" w:eastAsia="Times New Roman" w:hAnsi="Times New Roman"/>
                <w:sz w:val="24"/>
                <w:szCs w:val="24"/>
                <w:lang w:eastAsia="en-GB"/>
              </w:rPr>
              <w:t>, utilizarea analitic</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a surselor primare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secundare. </w:t>
            </w:r>
            <w:r w:rsidR="0090706B">
              <w:rPr>
                <w:rFonts w:ascii="Times New Roman" w:eastAsia="Times New Roman" w:hAnsi="Times New Roman"/>
                <w:sz w:val="24"/>
                <w:szCs w:val="24"/>
                <w:lang w:eastAsia="en-GB"/>
              </w:rPr>
              <w:t xml:space="preserve">   </w:t>
            </w:r>
          </w:p>
        </w:tc>
      </w:tr>
      <w:tr w:rsidR="00745C76" w:rsidRPr="001014E2" w14:paraId="255C8155" w14:textId="77777777" w:rsidTr="008F40F7">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255C8154" w14:textId="288C9A50" w:rsidR="00206A2D" w:rsidRPr="00206A2D" w:rsidRDefault="005F4A5B" w:rsidP="00206A2D">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Studiile de caz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proiectul colectiv trebuie s</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demonstreze o evaluare critic</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a literaturii existente, o analiz</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riguroasa a conceptelor teoretice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a contextelor istorice cu care vehiculează, precum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o </w:t>
            </w:r>
            <w:r w:rsidR="00825C78">
              <w:rPr>
                <w:rFonts w:ascii="Times New Roman" w:eastAsia="Times New Roman" w:hAnsi="Times New Roman"/>
                <w:sz w:val="24"/>
                <w:szCs w:val="24"/>
                <w:lang w:eastAsia="en-GB"/>
              </w:rPr>
              <w:t>tez</w:t>
            </w:r>
            <w:r w:rsidR="00825C78">
              <w:rPr>
                <w:rFonts w:ascii="Times New Roman" w:hAnsi="Times New Roman"/>
                <w:sz w:val="24"/>
                <w:szCs w:val="24"/>
              </w:rPr>
              <w:t>ă</w:t>
            </w:r>
            <w:r w:rsidR="00206A2D">
              <w:rPr>
                <w:rFonts w:ascii="Times New Roman" w:eastAsia="Times New Roman" w:hAnsi="Times New Roman"/>
                <w:sz w:val="24"/>
                <w:szCs w:val="24"/>
                <w:lang w:eastAsia="en-GB"/>
              </w:rPr>
              <w:t xml:space="preserve"> proprie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argumentat</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fat</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de problematica examinat</w:t>
            </w:r>
            <w:r w:rsidR="0090706B">
              <w:rPr>
                <w:rFonts w:ascii="Times New Roman" w:hAnsi="Times New Roman"/>
                <w:sz w:val="24"/>
                <w:szCs w:val="24"/>
              </w:rPr>
              <w:t>ă</w:t>
            </w:r>
            <w:r w:rsidR="00206A2D">
              <w:rPr>
                <w:rFonts w:ascii="Times New Roman" w:eastAsia="Times New Roman" w:hAnsi="Times New Roman"/>
                <w:sz w:val="24"/>
                <w:szCs w:val="24"/>
                <w:lang w:eastAsia="en-GB"/>
              </w:rPr>
              <w:t>.  Prezentare oral</w:t>
            </w:r>
            <w:r w:rsidR="00825C78">
              <w:rPr>
                <w:rFonts w:ascii="Times New Roman" w:hAnsi="Times New Roman"/>
                <w:sz w:val="24"/>
                <w:szCs w:val="24"/>
              </w:rPr>
              <w:t>ă</w:t>
            </w:r>
            <w:r w:rsidR="00206A2D">
              <w:rPr>
                <w:rFonts w:ascii="Times New Roman" w:eastAsia="Times New Roman" w:hAnsi="Times New Roman"/>
                <w:sz w:val="24"/>
                <w:szCs w:val="24"/>
                <w:lang w:eastAsia="en-GB"/>
              </w:rPr>
              <w:t xml:space="preserve"> interactiv</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prezentare scris</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excelent</w:t>
            </w:r>
            <w:r w:rsidR="0090706B">
              <w:rPr>
                <w:rFonts w:ascii="Times New Roman" w:hAnsi="Times New Roman"/>
                <w:sz w:val="24"/>
                <w:szCs w:val="24"/>
              </w:rPr>
              <w:t>ă</w:t>
            </w:r>
            <w:r w:rsidR="00206A2D">
              <w:rPr>
                <w:rFonts w:ascii="Times New Roman" w:eastAsia="Times New Roman" w:hAnsi="Times New Roman"/>
                <w:sz w:val="24"/>
                <w:szCs w:val="24"/>
                <w:lang w:eastAsia="en-GB"/>
              </w:rPr>
              <w:t>, utilizarea critic</w:t>
            </w:r>
            <w:r w:rsidR="0090706B">
              <w:rPr>
                <w:rFonts w:ascii="Times New Roman" w:hAnsi="Times New Roman"/>
                <w:sz w:val="24"/>
                <w:szCs w:val="24"/>
              </w:rPr>
              <w:t>ă</w:t>
            </w:r>
            <w:r w:rsidR="00206A2D">
              <w:rPr>
                <w:rFonts w:ascii="Times New Roman" w:eastAsia="Times New Roman" w:hAnsi="Times New Roman"/>
                <w:sz w:val="24"/>
                <w:szCs w:val="24"/>
                <w:lang w:eastAsia="en-GB"/>
              </w:rPr>
              <w:t xml:space="preserve"> a surselor primare </w:t>
            </w:r>
            <w:r w:rsidR="0090706B" w:rsidRPr="007F11D2">
              <w:rPr>
                <w:rFonts w:ascii="Times New Roman" w:hAnsi="Times New Roman"/>
                <w:sz w:val="24"/>
                <w:szCs w:val="24"/>
              </w:rPr>
              <w:t>și</w:t>
            </w:r>
            <w:r w:rsidR="00206A2D">
              <w:rPr>
                <w:rFonts w:ascii="Times New Roman" w:eastAsia="Times New Roman" w:hAnsi="Times New Roman"/>
                <w:sz w:val="24"/>
                <w:szCs w:val="24"/>
                <w:lang w:eastAsia="en-GB"/>
              </w:rPr>
              <w:t xml:space="preserve"> secundare.</w:t>
            </w:r>
            <w:r w:rsidR="0090706B">
              <w:rPr>
                <w:rFonts w:ascii="Times New Roman" w:eastAsia="Times New Roman" w:hAnsi="Times New Roman"/>
                <w:sz w:val="24"/>
                <w:szCs w:val="24"/>
                <w:lang w:eastAsia="en-GB"/>
              </w:rPr>
              <w:t xml:space="preserve">      </w:t>
            </w:r>
          </w:p>
        </w:tc>
      </w:tr>
    </w:tbl>
    <w:p w14:paraId="4C030EAA" w14:textId="77777777" w:rsidR="00F11187" w:rsidRDefault="00F11187" w:rsidP="00EE7224">
      <w:pPr>
        <w:ind w:right="-567"/>
        <w:jc w:val="both"/>
        <w:rPr>
          <w:rFonts w:ascii="Times New Roman" w:hAnsi="Times New Roman"/>
          <w:b/>
          <w:sz w:val="24"/>
          <w:szCs w:val="24"/>
        </w:rPr>
      </w:pPr>
    </w:p>
    <w:p w14:paraId="646B810A" w14:textId="4CF1413D" w:rsidR="00EE7224" w:rsidRDefault="00F11187" w:rsidP="00F11187">
      <w:pPr>
        <w:spacing w:after="0"/>
        <w:ind w:right="-567"/>
        <w:jc w:val="both"/>
        <w:rPr>
          <w:rFonts w:ascii="Times New Roman" w:hAnsi="Times New Roman"/>
          <w:b/>
          <w:sz w:val="24"/>
          <w:szCs w:val="24"/>
        </w:rPr>
      </w:pPr>
      <w:r>
        <w:rPr>
          <w:rFonts w:ascii="Times New Roman" w:hAnsi="Times New Roman"/>
          <w:b/>
          <w:sz w:val="24"/>
          <w:szCs w:val="24"/>
        </w:rPr>
        <w:t>3. Condiții</w:t>
      </w:r>
      <w:r w:rsidR="00EE7224">
        <w:rPr>
          <w:rFonts w:ascii="Times New Roman" w:hAnsi="Times New Roman"/>
          <w:b/>
          <w:sz w:val="24"/>
          <w:szCs w:val="24"/>
        </w:rPr>
        <w:t xml:space="preserve"> obligatorii de participare:</w:t>
      </w:r>
    </w:p>
    <w:p w14:paraId="0B425798" w14:textId="0F03978F" w:rsidR="00EE7224" w:rsidRDefault="00EE7224" w:rsidP="00F11187">
      <w:pPr>
        <w:pStyle w:val="ListParagraph"/>
        <w:numPr>
          <w:ilvl w:val="0"/>
          <w:numId w:val="30"/>
        </w:numPr>
        <w:spacing w:after="0"/>
        <w:ind w:right="-567"/>
        <w:contextualSpacing w:val="0"/>
        <w:jc w:val="both"/>
        <w:rPr>
          <w:rFonts w:ascii="Times New Roman" w:hAnsi="Times New Roman"/>
          <w:sz w:val="24"/>
          <w:szCs w:val="24"/>
        </w:rPr>
      </w:pPr>
      <w:r>
        <w:rPr>
          <w:rFonts w:ascii="Times New Roman" w:hAnsi="Times New Roman"/>
          <w:sz w:val="24"/>
          <w:szCs w:val="24"/>
        </w:rPr>
        <w:t xml:space="preserve">Curs: </w:t>
      </w:r>
      <w:r w:rsidR="00D748E1">
        <w:rPr>
          <w:rFonts w:ascii="Times New Roman" w:hAnsi="Times New Roman"/>
          <w:sz w:val="24"/>
          <w:szCs w:val="24"/>
        </w:rPr>
        <w:t xml:space="preserve">minimum </w:t>
      </w:r>
      <w:r w:rsidR="008039DB">
        <w:rPr>
          <w:rFonts w:ascii="Times New Roman" w:hAnsi="Times New Roman"/>
          <w:sz w:val="24"/>
          <w:szCs w:val="24"/>
        </w:rPr>
        <w:t>5</w:t>
      </w:r>
      <w:r w:rsidR="00D748E1">
        <w:rPr>
          <w:rFonts w:ascii="Times New Roman" w:hAnsi="Times New Roman"/>
          <w:sz w:val="24"/>
          <w:szCs w:val="24"/>
        </w:rPr>
        <w:t xml:space="preserve"> prezenţe.  </w:t>
      </w:r>
    </w:p>
    <w:p w14:paraId="0B271878" w14:textId="3158E703" w:rsidR="00EE7224" w:rsidRDefault="00EE7224" w:rsidP="00EE7224">
      <w:pPr>
        <w:pStyle w:val="ListParagraph"/>
        <w:numPr>
          <w:ilvl w:val="0"/>
          <w:numId w:val="30"/>
        </w:numPr>
        <w:ind w:right="104"/>
        <w:contextualSpacing w:val="0"/>
        <w:jc w:val="both"/>
        <w:rPr>
          <w:rFonts w:ascii="Times New Roman" w:hAnsi="Times New Roman"/>
          <w:sz w:val="24"/>
          <w:szCs w:val="24"/>
        </w:rPr>
      </w:pPr>
      <w:r>
        <w:rPr>
          <w:rFonts w:ascii="Times New Roman" w:hAnsi="Times New Roman"/>
          <w:sz w:val="24"/>
          <w:szCs w:val="24"/>
        </w:rPr>
        <w:t xml:space="preserve">Seminar: minimum </w:t>
      </w:r>
      <w:r w:rsidR="00272F49">
        <w:rPr>
          <w:rFonts w:ascii="Times New Roman" w:hAnsi="Times New Roman"/>
          <w:sz w:val="24"/>
          <w:szCs w:val="24"/>
        </w:rPr>
        <w:t>9</w:t>
      </w:r>
      <w:r>
        <w:rPr>
          <w:rFonts w:ascii="Times New Roman" w:hAnsi="Times New Roman"/>
          <w:sz w:val="24"/>
          <w:szCs w:val="24"/>
        </w:rPr>
        <w:t xml:space="preserve"> prezenţe.  Nerespectarea acestei </w:t>
      </w:r>
      <w:r w:rsidR="00457600">
        <w:rPr>
          <w:rFonts w:ascii="Times New Roman" w:hAnsi="Times New Roman"/>
          <w:sz w:val="24"/>
          <w:szCs w:val="24"/>
        </w:rPr>
        <w:t>condiții</w:t>
      </w:r>
      <w:r>
        <w:rPr>
          <w:rFonts w:ascii="Times New Roman" w:hAnsi="Times New Roman"/>
          <w:sz w:val="24"/>
          <w:szCs w:val="24"/>
        </w:rPr>
        <w:t xml:space="preserve"> are drept rezultat: a) nepromovarea seminarului (media 4 la seminar); b) participarea la examenul din sesiunea de </w:t>
      </w:r>
      <w:r w:rsidR="00457600">
        <w:rPr>
          <w:rFonts w:ascii="Times New Roman" w:hAnsi="Times New Roman"/>
          <w:sz w:val="24"/>
          <w:szCs w:val="24"/>
        </w:rPr>
        <w:t>restanțe</w:t>
      </w:r>
      <w:r>
        <w:rPr>
          <w:rFonts w:ascii="Times New Roman" w:hAnsi="Times New Roman"/>
          <w:sz w:val="24"/>
          <w:szCs w:val="24"/>
        </w:rPr>
        <w:t xml:space="preserve">. </w:t>
      </w:r>
    </w:p>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7E842CA7" w:rsidR="00577637" w:rsidRDefault="006D1ABD" w:rsidP="00FB3943">
      <w:pPr>
        <w:spacing w:after="0" w:line="360" w:lineRule="auto"/>
        <w:ind w:right="-567"/>
        <w:jc w:val="both"/>
        <w:rPr>
          <w:rFonts w:ascii="Times New Roman" w:hAnsi="Times New Roman"/>
          <w:sz w:val="24"/>
          <w:szCs w:val="24"/>
        </w:rPr>
      </w:pPr>
      <w:r w:rsidRPr="001014E2">
        <w:rPr>
          <w:rFonts w:ascii="Times New Roman" w:hAnsi="Times New Roman"/>
          <w:b/>
          <w:sz w:val="24"/>
          <w:szCs w:val="24"/>
        </w:rPr>
        <w:t xml:space="preserve">1) </w:t>
      </w:r>
      <w:r w:rsidRPr="00411B3B">
        <w:rPr>
          <w:rFonts w:ascii="Times New Roman" w:hAnsi="Times New Roman"/>
          <w:b/>
          <w:sz w:val="24"/>
          <w:szCs w:val="24"/>
        </w:rPr>
        <w:t>Strategia didactic</w:t>
      </w:r>
      <w:r w:rsidR="0022700B" w:rsidRPr="00411B3B">
        <w:rPr>
          <w:rFonts w:ascii="Times New Roman" w:hAnsi="Times New Roman"/>
          <w:b/>
          <w:sz w:val="24"/>
          <w:szCs w:val="24"/>
        </w:rPr>
        <w:t>ă</w:t>
      </w:r>
      <w:r w:rsidR="00553C05" w:rsidRPr="001014E2">
        <w:rPr>
          <w:rFonts w:ascii="Times New Roman" w:hAnsi="Times New Roman"/>
          <w:sz w:val="24"/>
          <w:szCs w:val="24"/>
        </w:rPr>
        <w:t xml:space="preserve"> </w:t>
      </w:r>
    </w:p>
    <w:p w14:paraId="379CCD2C" w14:textId="2D545D87" w:rsidR="00B109BB" w:rsidRPr="00D94E5E" w:rsidRDefault="00F66C89" w:rsidP="00FB3943">
      <w:pPr>
        <w:spacing w:line="360" w:lineRule="auto"/>
        <w:ind w:right="-567"/>
        <w:jc w:val="both"/>
        <w:rPr>
          <w:rFonts w:ascii="Times New Roman" w:hAnsi="Times New Roman"/>
          <w:sz w:val="24"/>
          <w:szCs w:val="24"/>
        </w:rPr>
      </w:pPr>
      <w:r>
        <w:rPr>
          <w:rFonts w:ascii="Times New Roman" w:hAnsi="Times New Roman"/>
          <w:sz w:val="24"/>
          <w:szCs w:val="24"/>
        </w:rPr>
        <w:lastRenderedPageBreak/>
        <w:t>Cursul este bazat pe învățarea aplicat</w:t>
      </w:r>
      <w:r w:rsidR="00F4245A">
        <w:rPr>
          <w:rFonts w:ascii="Times New Roman" w:hAnsi="Times New Roman"/>
          <w:sz w:val="24"/>
          <w:szCs w:val="24"/>
        </w:rPr>
        <w:t>ă</w:t>
      </w:r>
      <w:r>
        <w:rPr>
          <w:rFonts w:ascii="Times New Roman" w:hAnsi="Times New Roman"/>
          <w:sz w:val="24"/>
          <w:szCs w:val="24"/>
        </w:rPr>
        <w:t>, care combin</w:t>
      </w:r>
      <w:r w:rsidR="00F4245A">
        <w:rPr>
          <w:rFonts w:ascii="Times New Roman" w:hAnsi="Times New Roman"/>
          <w:sz w:val="24"/>
          <w:szCs w:val="24"/>
        </w:rPr>
        <w:t>ă</w:t>
      </w:r>
      <w:r>
        <w:rPr>
          <w:rFonts w:ascii="Times New Roman" w:hAnsi="Times New Roman"/>
          <w:sz w:val="24"/>
          <w:szCs w:val="24"/>
        </w:rPr>
        <w:t xml:space="preserve"> concepte teoretice cu studii de caz, analiza critic</w:t>
      </w:r>
      <w:r w:rsidR="00F4245A">
        <w:rPr>
          <w:rFonts w:ascii="Times New Roman" w:hAnsi="Times New Roman"/>
          <w:sz w:val="24"/>
          <w:szCs w:val="24"/>
        </w:rPr>
        <w:t>ă</w:t>
      </w:r>
      <w:r>
        <w:rPr>
          <w:rFonts w:ascii="Times New Roman" w:hAnsi="Times New Roman"/>
          <w:sz w:val="24"/>
          <w:szCs w:val="24"/>
        </w:rPr>
        <w:t xml:space="preserve"> a literaturi</w:t>
      </w:r>
      <w:r w:rsidR="00F4245A">
        <w:rPr>
          <w:rFonts w:ascii="Times New Roman" w:hAnsi="Times New Roman"/>
          <w:sz w:val="24"/>
          <w:szCs w:val="24"/>
        </w:rPr>
        <w:t>i</w:t>
      </w:r>
      <w:r>
        <w:rPr>
          <w:rFonts w:ascii="Times New Roman" w:hAnsi="Times New Roman"/>
          <w:sz w:val="24"/>
          <w:szCs w:val="24"/>
        </w:rPr>
        <w:t xml:space="preserve"> interdisciplinare </w:t>
      </w:r>
      <w:r w:rsidR="00F4245A" w:rsidRPr="002B7AE9">
        <w:rPr>
          <w:rFonts w:ascii="Times New Roman" w:hAnsi="Times New Roman"/>
          <w:sz w:val="24"/>
          <w:szCs w:val="24"/>
        </w:rPr>
        <w:t>și</w:t>
      </w:r>
      <w:r>
        <w:rPr>
          <w:rFonts w:ascii="Times New Roman" w:hAnsi="Times New Roman"/>
          <w:sz w:val="24"/>
          <w:szCs w:val="24"/>
        </w:rPr>
        <w:t xml:space="preserve"> examinarea resurselor rezultate din propria cercetare online sau din </w:t>
      </w:r>
      <w:r w:rsidR="00F4245A">
        <w:rPr>
          <w:rFonts w:ascii="Times New Roman" w:hAnsi="Times New Roman"/>
          <w:sz w:val="24"/>
          <w:szCs w:val="24"/>
        </w:rPr>
        <w:t>observație</w:t>
      </w:r>
      <w:r>
        <w:rPr>
          <w:rFonts w:ascii="Times New Roman" w:hAnsi="Times New Roman"/>
          <w:sz w:val="24"/>
          <w:szCs w:val="24"/>
        </w:rPr>
        <w:t xml:space="preserve"> etnografic</w:t>
      </w:r>
      <w:r w:rsidR="0090706B">
        <w:rPr>
          <w:rFonts w:ascii="Times New Roman" w:hAnsi="Times New Roman"/>
          <w:sz w:val="24"/>
          <w:szCs w:val="24"/>
        </w:rPr>
        <w:t xml:space="preserve">ă </w:t>
      </w:r>
      <w:r>
        <w:rPr>
          <w:rFonts w:ascii="Times New Roman" w:hAnsi="Times New Roman"/>
          <w:sz w:val="24"/>
          <w:szCs w:val="24"/>
        </w:rPr>
        <w:t xml:space="preserve">si interviuri. </w:t>
      </w:r>
      <w:r w:rsidR="00B109BB">
        <w:rPr>
          <w:rFonts w:ascii="Times New Roman" w:hAnsi="Times New Roman"/>
          <w:sz w:val="24"/>
          <w:szCs w:val="24"/>
        </w:rPr>
        <w:t>Cursul este bazat pe metode interactive (dezbateri, simul</w:t>
      </w:r>
      <w:r w:rsidR="0090706B">
        <w:rPr>
          <w:rFonts w:ascii="Times New Roman" w:hAnsi="Times New Roman"/>
          <w:sz w:val="24"/>
          <w:szCs w:val="24"/>
        </w:rPr>
        <w:t>ă</w:t>
      </w:r>
      <w:r w:rsidR="00B109BB">
        <w:rPr>
          <w:rFonts w:ascii="Times New Roman" w:hAnsi="Times New Roman"/>
          <w:sz w:val="24"/>
          <w:szCs w:val="24"/>
        </w:rPr>
        <w:t xml:space="preserve">ri, teme </w:t>
      </w:r>
      <w:r w:rsidR="0090706B">
        <w:rPr>
          <w:rFonts w:ascii="Times New Roman" w:hAnsi="Times New Roman"/>
          <w:sz w:val="24"/>
          <w:szCs w:val="24"/>
        </w:rPr>
        <w:t>de realizat</w:t>
      </w:r>
      <w:r w:rsidR="00B109BB">
        <w:rPr>
          <w:rFonts w:ascii="Times New Roman" w:hAnsi="Times New Roman"/>
          <w:sz w:val="24"/>
          <w:szCs w:val="24"/>
        </w:rPr>
        <w:t xml:space="preserve"> grupuri mici) </w:t>
      </w:r>
      <w:r w:rsidR="00F4245A">
        <w:rPr>
          <w:rFonts w:ascii="Times New Roman" w:hAnsi="Times New Roman"/>
          <w:sz w:val="24"/>
          <w:szCs w:val="24"/>
        </w:rPr>
        <w:t xml:space="preserve">pentru a stimula gândirea critică </w:t>
      </w:r>
      <w:r w:rsidR="00F4245A" w:rsidRPr="002B7AE9">
        <w:rPr>
          <w:rFonts w:ascii="Times New Roman" w:hAnsi="Times New Roman"/>
          <w:sz w:val="24"/>
          <w:szCs w:val="24"/>
        </w:rPr>
        <w:t>și</w:t>
      </w:r>
      <w:r w:rsidR="00F4245A">
        <w:rPr>
          <w:rFonts w:ascii="Times New Roman" w:hAnsi="Times New Roman"/>
          <w:sz w:val="24"/>
          <w:szCs w:val="24"/>
        </w:rPr>
        <w:t xml:space="preserve"> învățarea in colaborare.  </w:t>
      </w:r>
      <w:r w:rsidR="003F4C9C">
        <w:rPr>
          <w:rFonts w:ascii="Times New Roman" w:hAnsi="Times New Roman"/>
          <w:sz w:val="24"/>
          <w:szCs w:val="24"/>
        </w:rPr>
        <w:t xml:space="preserve">Nu doar la seminarii, ci și la cursuri, studenții sunt invitați să aibă un dialog permanent. Gândirea critică este primul obiectiv, reținerea informației relevante urmează ca pondere. Dialogul constituie un postulat al activității didactice. </w:t>
      </w:r>
      <w:r w:rsidR="00D94E5E" w:rsidRPr="00D94E5E">
        <w:rPr>
          <w:rFonts w:ascii="Times New Roman" w:hAnsi="Times New Roman"/>
          <w:sz w:val="24"/>
          <w:szCs w:val="24"/>
        </w:rPr>
        <w:t>În funcție de felul în care studenții participă la curs și seminar, activitatea seminarului va implica invitarea unor personalități academice și civice</w:t>
      </w:r>
      <w:r w:rsidR="00D94E5E">
        <w:rPr>
          <w:rFonts w:ascii="Times New Roman" w:hAnsi="Times New Roman"/>
          <w:sz w:val="24"/>
          <w:szCs w:val="24"/>
        </w:rPr>
        <w:t xml:space="preserve"> implicate in gestionarea trecutului dictatorial din Romania </w:t>
      </w:r>
      <w:r w:rsidR="00D94E5E" w:rsidRPr="00D94E5E">
        <w:rPr>
          <w:rFonts w:ascii="Times New Roman" w:hAnsi="Times New Roman"/>
          <w:sz w:val="24"/>
          <w:szCs w:val="24"/>
        </w:rPr>
        <w:t>și</w:t>
      </w:r>
      <w:r w:rsidR="00D94E5E">
        <w:rPr>
          <w:rFonts w:ascii="Times New Roman" w:hAnsi="Times New Roman"/>
          <w:sz w:val="24"/>
          <w:szCs w:val="24"/>
        </w:rPr>
        <w:t xml:space="preserve"> Europa. </w:t>
      </w:r>
    </w:p>
    <w:p w14:paraId="255C8159" w14:textId="05613F10" w:rsidR="0085626F" w:rsidRDefault="0042759D" w:rsidP="0090706B">
      <w:pPr>
        <w:spacing w:after="0"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tbl>
      <w:tblPr>
        <w:tblpPr w:leftFromText="180" w:rightFromText="180" w:vertAnchor="text" w:horzAnchor="margin" w:tblpY="2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8994"/>
      </w:tblGrid>
      <w:tr w:rsidR="002B7AE9" w:rsidRPr="001014E2" w14:paraId="4253079C" w14:textId="77777777" w:rsidTr="00CA7185">
        <w:tc>
          <w:tcPr>
            <w:tcW w:w="753" w:type="dxa"/>
            <w:shd w:val="clear" w:color="auto" w:fill="auto"/>
          </w:tcPr>
          <w:p w14:paraId="32303FAE" w14:textId="77777777" w:rsidR="002B7AE9" w:rsidRPr="001014E2" w:rsidRDefault="002B7AE9" w:rsidP="0090706B">
            <w:pPr>
              <w:spacing w:after="0" w:line="240" w:lineRule="auto"/>
              <w:rPr>
                <w:rFonts w:ascii="Times New Roman" w:hAnsi="Times New Roman"/>
                <w:b/>
                <w:sz w:val="24"/>
                <w:szCs w:val="24"/>
              </w:rPr>
            </w:pPr>
            <w:r w:rsidRPr="001014E2">
              <w:rPr>
                <w:rFonts w:ascii="Times New Roman" w:hAnsi="Times New Roman"/>
                <w:b/>
                <w:sz w:val="24"/>
                <w:szCs w:val="24"/>
              </w:rPr>
              <w:t xml:space="preserve"># </w:t>
            </w:r>
          </w:p>
        </w:tc>
        <w:tc>
          <w:tcPr>
            <w:tcW w:w="8994" w:type="dxa"/>
            <w:shd w:val="clear" w:color="auto" w:fill="auto"/>
          </w:tcPr>
          <w:p w14:paraId="0007B262" w14:textId="77777777" w:rsidR="002B7AE9" w:rsidRPr="001014E2" w:rsidRDefault="002B7AE9" w:rsidP="0090706B">
            <w:pPr>
              <w:spacing w:after="0" w:line="240" w:lineRule="auto"/>
              <w:rPr>
                <w:rFonts w:ascii="Times New Roman" w:hAnsi="Times New Roman"/>
                <w:b/>
                <w:sz w:val="24"/>
                <w:szCs w:val="24"/>
              </w:rPr>
            </w:pPr>
            <w:r w:rsidRPr="001014E2">
              <w:rPr>
                <w:rFonts w:ascii="Times New Roman" w:hAnsi="Times New Roman"/>
                <w:b/>
                <w:sz w:val="24"/>
                <w:szCs w:val="24"/>
              </w:rPr>
              <w:t>Nume material/resursă didactică</w:t>
            </w:r>
          </w:p>
        </w:tc>
      </w:tr>
      <w:tr w:rsidR="002B7AE9" w:rsidRPr="001014E2" w14:paraId="4CC866A7" w14:textId="77777777" w:rsidTr="00CA7185">
        <w:tc>
          <w:tcPr>
            <w:tcW w:w="753" w:type="dxa"/>
            <w:shd w:val="clear" w:color="auto" w:fill="auto"/>
          </w:tcPr>
          <w:p w14:paraId="0657B362" w14:textId="77777777" w:rsidR="002B7AE9" w:rsidRPr="001014E2" w:rsidRDefault="002B7AE9" w:rsidP="0090706B">
            <w:pPr>
              <w:spacing w:after="0" w:line="240" w:lineRule="auto"/>
              <w:rPr>
                <w:rFonts w:ascii="Times New Roman" w:hAnsi="Times New Roman"/>
                <w:sz w:val="24"/>
                <w:szCs w:val="24"/>
              </w:rPr>
            </w:pPr>
            <w:r w:rsidRPr="001014E2">
              <w:rPr>
                <w:rFonts w:ascii="Times New Roman" w:hAnsi="Times New Roman"/>
                <w:sz w:val="24"/>
                <w:szCs w:val="24"/>
              </w:rPr>
              <w:t>1.</w:t>
            </w:r>
          </w:p>
        </w:tc>
        <w:tc>
          <w:tcPr>
            <w:tcW w:w="8994" w:type="dxa"/>
            <w:shd w:val="clear" w:color="auto" w:fill="auto"/>
          </w:tcPr>
          <w:p w14:paraId="6D897131" w14:textId="77777777" w:rsidR="002B7AE9" w:rsidRPr="002B7AE9" w:rsidRDefault="002B7AE9" w:rsidP="0090706B">
            <w:pPr>
              <w:spacing w:after="0" w:line="240" w:lineRule="auto"/>
              <w:rPr>
                <w:rFonts w:ascii="Times New Roman" w:hAnsi="Times New Roman"/>
                <w:sz w:val="24"/>
                <w:szCs w:val="24"/>
              </w:rPr>
            </w:pPr>
            <w:r w:rsidRPr="002B7AE9">
              <w:rPr>
                <w:rFonts w:ascii="Times New Roman" w:hAnsi="Times New Roman"/>
                <w:sz w:val="24"/>
                <w:szCs w:val="24"/>
              </w:rPr>
              <w:t>Resurse online;</w:t>
            </w:r>
          </w:p>
        </w:tc>
      </w:tr>
      <w:tr w:rsidR="002B7AE9" w:rsidRPr="001014E2" w14:paraId="67A84AF8" w14:textId="77777777" w:rsidTr="00CA7185">
        <w:tc>
          <w:tcPr>
            <w:tcW w:w="753" w:type="dxa"/>
            <w:shd w:val="clear" w:color="auto" w:fill="auto"/>
          </w:tcPr>
          <w:p w14:paraId="3F16E644" w14:textId="77777777" w:rsidR="002B7AE9" w:rsidRPr="001014E2" w:rsidRDefault="002B7AE9" w:rsidP="0090706B">
            <w:pPr>
              <w:spacing w:after="0" w:line="240" w:lineRule="auto"/>
              <w:rPr>
                <w:rFonts w:ascii="Times New Roman" w:hAnsi="Times New Roman"/>
                <w:sz w:val="24"/>
                <w:szCs w:val="24"/>
              </w:rPr>
            </w:pPr>
            <w:r w:rsidRPr="001014E2">
              <w:rPr>
                <w:rFonts w:ascii="Times New Roman" w:hAnsi="Times New Roman"/>
                <w:sz w:val="24"/>
                <w:szCs w:val="24"/>
              </w:rPr>
              <w:t>2.</w:t>
            </w:r>
          </w:p>
        </w:tc>
        <w:tc>
          <w:tcPr>
            <w:tcW w:w="8994" w:type="dxa"/>
            <w:shd w:val="clear" w:color="auto" w:fill="auto"/>
          </w:tcPr>
          <w:p w14:paraId="6C8C911F" w14:textId="7D646EE6" w:rsidR="002B7AE9" w:rsidRPr="002B7AE9" w:rsidRDefault="002B7AE9" w:rsidP="0090706B">
            <w:pPr>
              <w:spacing w:after="0" w:line="240" w:lineRule="auto"/>
              <w:rPr>
                <w:rFonts w:ascii="Times New Roman" w:hAnsi="Times New Roman"/>
                <w:sz w:val="24"/>
                <w:szCs w:val="24"/>
              </w:rPr>
            </w:pPr>
            <w:r w:rsidRPr="002B7AE9">
              <w:rPr>
                <w:rFonts w:ascii="Times New Roman" w:hAnsi="Times New Roman"/>
                <w:sz w:val="24"/>
                <w:szCs w:val="24"/>
              </w:rPr>
              <w:t xml:space="preserve">Materiale in format tipărit și materiale </w:t>
            </w:r>
            <w:r w:rsidR="00B109BB">
              <w:rPr>
                <w:rFonts w:ascii="Times New Roman" w:hAnsi="Times New Roman"/>
                <w:sz w:val="24"/>
                <w:szCs w:val="24"/>
              </w:rPr>
              <w:t>audio/</w:t>
            </w:r>
            <w:r w:rsidRPr="002B7AE9">
              <w:rPr>
                <w:rFonts w:ascii="Times New Roman" w:hAnsi="Times New Roman"/>
                <w:sz w:val="24"/>
                <w:szCs w:val="24"/>
              </w:rPr>
              <w:t>video privind procesele studiate.</w:t>
            </w:r>
          </w:p>
        </w:tc>
      </w:tr>
      <w:tr w:rsidR="002B7AE9" w:rsidRPr="001014E2" w14:paraId="3FA6DE29" w14:textId="77777777" w:rsidTr="00CA7185">
        <w:tc>
          <w:tcPr>
            <w:tcW w:w="753" w:type="dxa"/>
            <w:shd w:val="clear" w:color="auto" w:fill="auto"/>
          </w:tcPr>
          <w:p w14:paraId="735065E5" w14:textId="12B2FAB1" w:rsidR="002B7AE9" w:rsidRPr="001014E2" w:rsidRDefault="002B7AE9" w:rsidP="0090706B">
            <w:pPr>
              <w:spacing w:after="0" w:line="240" w:lineRule="auto"/>
              <w:rPr>
                <w:rFonts w:ascii="Times New Roman" w:hAnsi="Times New Roman"/>
                <w:sz w:val="24"/>
                <w:szCs w:val="24"/>
              </w:rPr>
            </w:pPr>
            <w:r>
              <w:rPr>
                <w:rFonts w:ascii="Times New Roman" w:hAnsi="Times New Roman"/>
                <w:sz w:val="24"/>
                <w:szCs w:val="24"/>
              </w:rPr>
              <w:t>3.</w:t>
            </w:r>
          </w:p>
        </w:tc>
        <w:tc>
          <w:tcPr>
            <w:tcW w:w="8994" w:type="dxa"/>
            <w:shd w:val="clear" w:color="auto" w:fill="auto"/>
          </w:tcPr>
          <w:p w14:paraId="6E61F953" w14:textId="58F9B3F3" w:rsidR="002B7AE9" w:rsidRPr="002B7AE9" w:rsidRDefault="002B7AE9" w:rsidP="0090706B">
            <w:pPr>
              <w:spacing w:after="0" w:line="240" w:lineRule="auto"/>
              <w:rPr>
                <w:rFonts w:ascii="Times New Roman" w:hAnsi="Times New Roman"/>
                <w:sz w:val="24"/>
                <w:szCs w:val="24"/>
              </w:rPr>
            </w:pPr>
            <w:r w:rsidRPr="002B7AE9">
              <w:rPr>
                <w:rFonts w:ascii="Times New Roman" w:hAnsi="Times New Roman"/>
                <w:sz w:val="24"/>
                <w:szCs w:val="24"/>
              </w:rPr>
              <w:t>Informații colectate din cercetare individuală: interviuri și observație etnografic</w:t>
            </w:r>
            <w:r w:rsidRPr="002B7AE9">
              <w:rPr>
                <w:rFonts w:ascii="Times New Roman" w:hAnsi="Times New Roman"/>
                <w:iCs/>
                <w:sz w:val="24"/>
                <w:szCs w:val="24"/>
              </w:rPr>
              <w:t>ă</w:t>
            </w:r>
            <w:r w:rsidRPr="002B7AE9">
              <w:rPr>
                <w:rFonts w:ascii="Times New Roman" w:hAnsi="Times New Roman"/>
                <w:sz w:val="24"/>
                <w:szCs w:val="24"/>
              </w:rPr>
              <w:t xml:space="preserve">  </w:t>
            </w:r>
          </w:p>
        </w:tc>
      </w:tr>
    </w:tbl>
    <w:p w14:paraId="7EBCF5D7" w14:textId="77777777" w:rsidR="002B7AE9" w:rsidRDefault="002B7AE9" w:rsidP="00097AD5">
      <w:pPr>
        <w:spacing w:line="360" w:lineRule="auto"/>
        <w:rPr>
          <w:rFonts w:ascii="Times New Roman" w:hAnsi="Times New Roman"/>
          <w:b/>
          <w:sz w:val="24"/>
          <w:szCs w:val="24"/>
        </w:rPr>
      </w:pPr>
    </w:p>
    <w:p w14:paraId="43825A3A" w14:textId="7ACC2B39" w:rsidR="002A5970" w:rsidRPr="002A5970" w:rsidRDefault="009A088D" w:rsidP="002A5970">
      <w:pPr>
        <w:spacing w:after="0" w:line="360" w:lineRule="auto"/>
        <w:rPr>
          <w:rFonts w:ascii="Times New Roman" w:hAnsi="Times New Roman"/>
          <w:b/>
          <w:bCs/>
          <w:sz w:val="24"/>
          <w:szCs w:val="24"/>
        </w:rPr>
      </w:pPr>
      <w:r w:rsidRPr="009A088D">
        <w:rPr>
          <w:rFonts w:ascii="Times New Roman" w:hAnsi="Times New Roman"/>
          <w:b/>
          <w:bCs/>
          <w:sz w:val="24"/>
          <w:szCs w:val="24"/>
        </w:rPr>
        <w:t>G. BIBLIOGRAFIE</w:t>
      </w:r>
      <w:r w:rsidR="005D3517">
        <w:rPr>
          <w:rFonts w:ascii="Times New Roman" w:hAnsi="Times New Roman"/>
          <w:b/>
          <w:bCs/>
          <w:sz w:val="24"/>
          <w:szCs w:val="24"/>
        </w:rPr>
        <w:t xml:space="preserve"> </w:t>
      </w:r>
      <w:r w:rsidR="00635304">
        <w:rPr>
          <w:rFonts w:ascii="Times New Roman" w:hAnsi="Times New Roman"/>
          <w:b/>
          <w:bCs/>
          <w:sz w:val="24"/>
          <w:szCs w:val="24"/>
        </w:rPr>
        <w:t xml:space="preserve">(selecție) </w:t>
      </w:r>
    </w:p>
    <w:tbl>
      <w:tblPr>
        <w:tblpPr w:leftFromText="180" w:rightFromText="180" w:vertAnchor="text" w:horzAnchor="margin" w:tblpY="780"/>
        <w:tblW w:w="9738" w:type="dxa"/>
        <w:tblLayout w:type="fixed"/>
        <w:tblLook w:val="01E0" w:firstRow="1" w:lastRow="1" w:firstColumn="1" w:lastColumn="1" w:noHBand="0" w:noVBand="0"/>
      </w:tblPr>
      <w:tblGrid>
        <w:gridCol w:w="468"/>
        <w:gridCol w:w="2970"/>
        <w:gridCol w:w="3330"/>
        <w:gridCol w:w="2970"/>
      </w:tblGrid>
      <w:tr w:rsidR="00722D88" w:rsidRPr="001014E2" w14:paraId="1047CE88" w14:textId="77777777" w:rsidTr="0084772B">
        <w:tc>
          <w:tcPr>
            <w:tcW w:w="468" w:type="dxa"/>
            <w:tcBorders>
              <w:top w:val="single" w:sz="6" w:space="0" w:color="auto"/>
              <w:left w:val="single" w:sz="6" w:space="0" w:color="auto"/>
              <w:bottom w:val="single" w:sz="6" w:space="0" w:color="auto"/>
              <w:right w:val="single" w:sz="6" w:space="0" w:color="auto"/>
            </w:tcBorders>
          </w:tcPr>
          <w:p w14:paraId="3D3B76CE" w14:textId="77777777" w:rsidR="00722D88" w:rsidRPr="001014E2" w:rsidRDefault="00722D88" w:rsidP="0090706B">
            <w:pPr>
              <w:spacing w:after="0" w:line="240" w:lineRule="auto"/>
              <w:rPr>
                <w:rFonts w:ascii="Times New Roman" w:hAnsi="Times New Roman"/>
                <w:b/>
                <w:sz w:val="24"/>
                <w:szCs w:val="24"/>
              </w:rPr>
            </w:pPr>
            <w:r>
              <w:rPr>
                <w:rFonts w:ascii="Times New Roman" w:hAnsi="Times New Roman"/>
                <w:b/>
                <w:sz w:val="24"/>
                <w:szCs w:val="24"/>
              </w:rPr>
              <w:t>#.</w:t>
            </w:r>
          </w:p>
        </w:tc>
        <w:tc>
          <w:tcPr>
            <w:tcW w:w="2970" w:type="dxa"/>
            <w:tcBorders>
              <w:top w:val="single" w:sz="6" w:space="0" w:color="auto"/>
              <w:left w:val="single" w:sz="6" w:space="0" w:color="auto"/>
              <w:bottom w:val="single" w:sz="6" w:space="0" w:color="auto"/>
              <w:right w:val="single" w:sz="6" w:space="0" w:color="auto"/>
            </w:tcBorders>
          </w:tcPr>
          <w:p w14:paraId="2D498871" w14:textId="77777777" w:rsidR="00722D88" w:rsidRPr="001014E2" w:rsidRDefault="00722D88" w:rsidP="0090706B">
            <w:pPr>
              <w:spacing w:after="0" w:line="240" w:lineRule="auto"/>
              <w:rPr>
                <w:rFonts w:ascii="Times New Roman" w:hAnsi="Times New Roman"/>
                <w:b/>
                <w:sz w:val="24"/>
                <w:szCs w:val="24"/>
              </w:rPr>
            </w:pPr>
            <w:r w:rsidRPr="001014E2">
              <w:rPr>
                <w:rFonts w:ascii="Times New Roman" w:hAnsi="Times New Roman"/>
                <w:b/>
                <w:sz w:val="24"/>
                <w:szCs w:val="24"/>
              </w:rPr>
              <w:t>Autor</w:t>
            </w:r>
          </w:p>
        </w:tc>
        <w:tc>
          <w:tcPr>
            <w:tcW w:w="3330" w:type="dxa"/>
            <w:tcBorders>
              <w:top w:val="single" w:sz="6" w:space="0" w:color="auto"/>
              <w:left w:val="single" w:sz="6" w:space="0" w:color="auto"/>
              <w:bottom w:val="single" w:sz="6" w:space="0" w:color="auto"/>
              <w:right w:val="single" w:sz="6" w:space="0" w:color="auto"/>
            </w:tcBorders>
          </w:tcPr>
          <w:p w14:paraId="79041517" w14:textId="77777777" w:rsidR="00722D88" w:rsidRPr="001014E2" w:rsidRDefault="00722D88" w:rsidP="0090706B">
            <w:pPr>
              <w:spacing w:after="0" w:line="240" w:lineRule="auto"/>
              <w:rPr>
                <w:rFonts w:ascii="Times New Roman" w:hAnsi="Times New Roman"/>
                <w:b/>
                <w:sz w:val="24"/>
                <w:szCs w:val="24"/>
              </w:rPr>
            </w:pPr>
            <w:r w:rsidRPr="001014E2">
              <w:rPr>
                <w:rFonts w:ascii="Times New Roman" w:hAnsi="Times New Roman"/>
                <w:b/>
                <w:sz w:val="24"/>
                <w:szCs w:val="24"/>
              </w:rPr>
              <w:t>Titlul lucrării</w:t>
            </w:r>
          </w:p>
        </w:tc>
        <w:tc>
          <w:tcPr>
            <w:tcW w:w="2970" w:type="dxa"/>
            <w:tcBorders>
              <w:top w:val="single" w:sz="6" w:space="0" w:color="auto"/>
              <w:left w:val="single" w:sz="6" w:space="0" w:color="auto"/>
              <w:bottom w:val="single" w:sz="6" w:space="0" w:color="auto"/>
              <w:right w:val="single" w:sz="6" w:space="0" w:color="auto"/>
            </w:tcBorders>
          </w:tcPr>
          <w:p w14:paraId="2CA9FC7B" w14:textId="77777777" w:rsidR="00722D88" w:rsidRPr="001014E2" w:rsidRDefault="00722D88" w:rsidP="0090706B">
            <w:pPr>
              <w:spacing w:after="0" w:line="240" w:lineRule="auto"/>
              <w:rPr>
                <w:rFonts w:ascii="Times New Roman" w:hAnsi="Times New Roman"/>
                <w:b/>
                <w:sz w:val="24"/>
                <w:szCs w:val="24"/>
              </w:rPr>
            </w:pPr>
            <w:r w:rsidRPr="001014E2">
              <w:rPr>
                <w:rFonts w:ascii="Times New Roman" w:hAnsi="Times New Roman"/>
                <w:b/>
                <w:sz w:val="24"/>
                <w:szCs w:val="24"/>
              </w:rPr>
              <w:t>Editură/ jurnal/an</w:t>
            </w:r>
          </w:p>
        </w:tc>
      </w:tr>
      <w:tr w:rsidR="00722D88" w:rsidRPr="001014E2" w14:paraId="090D348C" w14:textId="77777777" w:rsidTr="0084772B">
        <w:tc>
          <w:tcPr>
            <w:tcW w:w="468" w:type="dxa"/>
            <w:tcBorders>
              <w:top w:val="single" w:sz="6" w:space="0" w:color="auto"/>
              <w:left w:val="single" w:sz="6" w:space="0" w:color="auto"/>
              <w:bottom w:val="single" w:sz="6" w:space="0" w:color="auto"/>
              <w:right w:val="single" w:sz="6" w:space="0" w:color="auto"/>
            </w:tcBorders>
          </w:tcPr>
          <w:p w14:paraId="2DCAF4B3" w14:textId="77777777" w:rsidR="00722D88" w:rsidRPr="007501BF" w:rsidRDefault="00722D88" w:rsidP="0090706B">
            <w:pPr>
              <w:spacing w:after="0" w:line="240" w:lineRule="auto"/>
              <w:jc w:val="both"/>
              <w:rPr>
                <w:rFonts w:ascii="Times New Roman" w:hAnsi="Times New Roman"/>
                <w:sz w:val="24"/>
                <w:szCs w:val="24"/>
              </w:rPr>
            </w:pPr>
            <w:r w:rsidRPr="007501BF">
              <w:rPr>
                <w:rFonts w:ascii="Times New Roman" w:hAnsi="Times New Roman"/>
                <w:sz w:val="24"/>
                <w:szCs w:val="24"/>
              </w:rPr>
              <w:t>1</w:t>
            </w:r>
          </w:p>
        </w:tc>
        <w:tc>
          <w:tcPr>
            <w:tcW w:w="2970" w:type="dxa"/>
            <w:tcBorders>
              <w:top w:val="single" w:sz="6" w:space="0" w:color="auto"/>
              <w:left w:val="single" w:sz="6" w:space="0" w:color="auto"/>
              <w:bottom w:val="single" w:sz="6" w:space="0" w:color="auto"/>
              <w:right w:val="single" w:sz="6" w:space="0" w:color="auto"/>
            </w:tcBorders>
          </w:tcPr>
          <w:p w14:paraId="5E1A40D5" w14:textId="041EFBB4" w:rsidR="00722D88" w:rsidRPr="007501BF" w:rsidRDefault="002E4DE8" w:rsidP="0090706B">
            <w:pPr>
              <w:spacing w:after="0" w:line="240" w:lineRule="auto"/>
              <w:jc w:val="both"/>
              <w:rPr>
                <w:rFonts w:ascii="Times New Roman" w:hAnsi="Times New Roman"/>
                <w:sz w:val="24"/>
                <w:szCs w:val="24"/>
              </w:rPr>
            </w:pPr>
            <w:r w:rsidRPr="007501BF">
              <w:rPr>
                <w:rFonts w:ascii="Times New Roman" w:hAnsi="Times New Roman"/>
                <w:sz w:val="24"/>
                <w:szCs w:val="24"/>
              </w:rPr>
              <w:t xml:space="preserve">Teitel, R. </w:t>
            </w:r>
          </w:p>
        </w:tc>
        <w:tc>
          <w:tcPr>
            <w:tcW w:w="3330" w:type="dxa"/>
            <w:tcBorders>
              <w:top w:val="single" w:sz="6" w:space="0" w:color="auto"/>
              <w:left w:val="single" w:sz="6" w:space="0" w:color="auto"/>
              <w:bottom w:val="single" w:sz="6" w:space="0" w:color="auto"/>
              <w:right w:val="single" w:sz="6" w:space="0" w:color="auto"/>
            </w:tcBorders>
          </w:tcPr>
          <w:p w14:paraId="303601FF" w14:textId="12837088" w:rsidR="00722D88" w:rsidRPr="007501BF" w:rsidRDefault="002E4DE8" w:rsidP="0090706B">
            <w:pPr>
              <w:spacing w:after="0" w:line="240" w:lineRule="auto"/>
              <w:rPr>
                <w:rFonts w:ascii="Times New Roman" w:hAnsi="Times New Roman"/>
                <w:sz w:val="24"/>
                <w:szCs w:val="24"/>
              </w:rPr>
            </w:pPr>
            <w:r w:rsidRPr="007501BF">
              <w:rPr>
                <w:rFonts w:ascii="Times New Roman" w:hAnsi="Times New Roman"/>
                <w:sz w:val="24"/>
                <w:szCs w:val="24"/>
              </w:rPr>
              <w:t xml:space="preserve">Transitional Justice </w:t>
            </w:r>
          </w:p>
        </w:tc>
        <w:tc>
          <w:tcPr>
            <w:tcW w:w="2970" w:type="dxa"/>
            <w:tcBorders>
              <w:top w:val="single" w:sz="6" w:space="0" w:color="auto"/>
              <w:left w:val="single" w:sz="6" w:space="0" w:color="auto"/>
              <w:bottom w:val="single" w:sz="6" w:space="0" w:color="auto"/>
              <w:right w:val="single" w:sz="6" w:space="0" w:color="auto"/>
            </w:tcBorders>
          </w:tcPr>
          <w:p w14:paraId="22F76C94" w14:textId="006FF667" w:rsidR="00722D88" w:rsidRPr="007501BF" w:rsidRDefault="002E4DE8" w:rsidP="0090706B">
            <w:pPr>
              <w:spacing w:after="0" w:line="240" w:lineRule="auto"/>
              <w:rPr>
                <w:rFonts w:ascii="Times New Roman" w:hAnsi="Times New Roman"/>
                <w:sz w:val="24"/>
                <w:szCs w:val="24"/>
              </w:rPr>
            </w:pPr>
            <w:r w:rsidRPr="007501BF">
              <w:rPr>
                <w:rFonts w:ascii="Times New Roman" w:hAnsi="Times New Roman"/>
                <w:bCs/>
                <w:sz w:val="24"/>
                <w:szCs w:val="24"/>
              </w:rPr>
              <w:t>Oxford University Press, 2000</w:t>
            </w:r>
          </w:p>
        </w:tc>
      </w:tr>
      <w:tr w:rsidR="00722D88" w:rsidRPr="001014E2" w14:paraId="7258D74E" w14:textId="77777777" w:rsidTr="0084772B">
        <w:tc>
          <w:tcPr>
            <w:tcW w:w="468" w:type="dxa"/>
            <w:tcBorders>
              <w:top w:val="single" w:sz="6" w:space="0" w:color="auto"/>
              <w:left w:val="single" w:sz="6" w:space="0" w:color="auto"/>
              <w:bottom w:val="single" w:sz="6" w:space="0" w:color="auto"/>
              <w:right w:val="single" w:sz="6" w:space="0" w:color="auto"/>
            </w:tcBorders>
          </w:tcPr>
          <w:p w14:paraId="5AA59CF9" w14:textId="77777777" w:rsidR="00722D88" w:rsidRPr="007501BF" w:rsidRDefault="00722D88" w:rsidP="0090706B">
            <w:pPr>
              <w:spacing w:after="0" w:line="240" w:lineRule="auto"/>
              <w:jc w:val="both"/>
              <w:rPr>
                <w:rFonts w:ascii="Times New Roman" w:hAnsi="Times New Roman"/>
                <w:sz w:val="24"/>
                <w:szCs w:val="24"/>
              </w:rPr>
            </w:pPr>
            <w:r w:rsidRPr="007501BF">
              <w:rPr>
                <w:rFonts w:ascii="Times New Roman" w:hAnsi="Times New Roman"/>
                <w:sz w:val="24"/>
                <w:szCs w:val="24"/>
              </w:rPr>
              <w:t>2</w:t>
            </w:r>
          </w:p>
        </w:tc>
        <w:tc>
          <w:tcPr>
            <w:tcW w:w="2970" w:type="dxa"/>
            <w:tcBorders>
              <w:top w:val="single" w:sz="6" w:space="0" w:color="auto"/>
              <w:left w:val="single" w:sz="6" w:space="0" w:color="auto"/>
              <w:bottom w:val="single" w:sz="6" w:space="0" w:color="auto"/>
              <w:right w:val="single" w:sz="6" w:space="0" w:color="auto"/>
            </w:tcBorders>
          </w:tcPr>
          <w:p w14:paraId="1E83EC8D" w14:textId="558AF123" w:rsidR="00722D88" w:rsidRPr="007501BF" w:rsidRDefault="004C01F9" w:rsidP="0090706B">
            <w:pPr>
              <w:tabs>
                <w:tab w:val="left" w:pos="1470"/>
              </w:tabs>
              <w:spacing w:after="0" w:line="240" w:lineRule="auto"/>
              <w:jc w:val="both"/>
              <w:rPr>
                <w:rFonts w:ascii="Times New Roman" w:hAnsi="Times New Roman"/>
                <w:sz w:val="24"/>
                <w:szCs w:val="24"/>
              </w:rPr>
            </w:pPr>
            <w:r w:rsidRPr="007501BF">
              <w:rPr>
                <w:rFonts w:ascii="Times New Roman" w:hAnsi="Times New Roman"/>
                <w:sz w:val="24"/>
                <w:szCs w:val="24"/>
                <w:shd w:val="clear" w:color="auto" w:fill="FFFFFF"/>
              </w:rPr>
              <w:t>Kerry</w:t>
            </w:r>
            <w:r w:rsidR="00054CE4" w:rsidRPr="007501BF">
              <w:rPr>
                <w:rFonts w:ascii="Times New Roman" w:hAnsi="Times New Roman"/>
                <w:sz w:val="24"/>
                <w:szCs w:val="24"/>
                <w:shd w:val="clear" w:color="auto" w:fill="FFFFFF"/>
              </w:rPr>
              <w:t xml:space="preserve">, </w:t>
            </w:r>
            <w:r w:rsidRPr="007501BF">
              <w:rPr>
                <w:rFonts w:ascii="Times New Roman" w:hAnsi="Times New Roman"/>
                <w:sz w:val="24"/>
                <w:szCs w:val="24"/>
                <w:shd w:val="clear" w:color="auto" w:fill="FFFFFF"/>
              </w:rPr>
              <w:t>C</w:t>
            </w:r>
            <w:r w:rsidR="00054CE4" w:rsidRPr="007501BF">
              <w:rPr>
                <w:rFonts w:ascii="Times New Roman" w:hAnsi="Times New Roman"/>
                <w:sz w:val="24"/>
                <w:szCs w:val="24"/>
                <w:shd w:val="clear" w:color="auto" w:fill="FFFFFF"/>
              </w:rPr>
              <w:t>.</w:t>
            </w:r>
            <w:r w:rsidRPr="007501BF">
              <w:rPr>
                <w:rFonts w:ascii="Times New Roman" w:hAnsi="Times New Roman"/>
                <w:sz w:val="24"/>
                <w:szCs w:val="24"/>
                <w:shd w:val="clear" w:color="auto" w:fill="FFFFFF"/>
              </w:rPr>
              <w:t xml:space="preserve"> (ed.)</w:t>
            </w:r>
          </w:p>
        </w:tc>
        <w:tc>
          <w:tcPr>
            <w:tcW w:w="3330" w:type="dxa"/>
            <w:tcBorders>
              <w:top w:val="single" w:sz="6" w:space="0" w:color="auto"/>
              <w:left w:val="single" w:sz="6" w:space="0" w:color="auto"/>
              <w:bottom w:val="single" w:sz="6" w:space="0" w:color="auto"/>
              <w:right w:val="single" w:sz="6" w:space="0" w:color="auto"/>
            </w:tcBorders>
          </w:tcPr>
          <w:p w14:paraId="4616ACDF" w14:textId="740BDAF8" w:rsidR="00722D88" w:rsidRPr="007501BF" w:rsidRDefault="004C01F9" w:rsidP="0090706B">
            <w:pPr>
              <w:spacing w:after="0" w:line="240" w:lineRule="auto"/>
              <w:rPr>
                <w:rFonts w:ascii="Times New Roman" w:hAnsi="Times New Roman"/>
                <w:sz w:val="24"/>
                <w:szCs w:val="24"/>
              </w:rPr>
            </w:pPr>
            <w:r w:rsidRPr="007501BF">
              <w:rPr>
                <w:rFonts w:ascii="Times New Roman" w:hAnsi="Times New Roman"/>
                <w:sz w:val="24"/>
                <w:szCs w:val="24"/>
                <w:shd w:val="clear" w:color="auto" w:fill="FFFFFF"/>
              </w:rPr>
              <w:t>Restorative Justice in Transitional Settings</w:t>
            </w:r>
          </w:p>
        </w:tc>
        <w:tc>
          <w:tcPr>
            <w:tcW w:w="2970" w:type="dxa"/>
            <w:tcBorders>
              <w:top w:val="single" w:sz="6" w:space="0" w:color="auto"/>
              <w:left w:val="single" w:sz="6" w:space="0" w:color="auto"/>
              <w:bottom w:val="single" w:sz="6" w:space="0" w:color="auto"/>
              <w:right w:val="single" w:sz="6" w:space="0" w:color="auto"/>
            </w:tcBorders>
          </w:tcPr>
          <w:p w14:paraId="6EF2C412" w14:textId="4D4B37C6" w:rsidR="00722D88" w:rsidRPr="007501BF" w:rsidRDefault="004C01F9" w:rsidP="0090706B">
            <w:pPr>
              <w:spacing w:after="0" w:line="240" w:lineRule="auto"/>
              <w:jc w:val="both"/>
              <w:rPr>
                <w:rFonts w:ascii="Times New Roman" w:hAnsi="Times New Roman"/>
                <w:sz w:val="24"/>
                <w:szCs w:val="24"/>
              </w:rPr>
            </w:pPr>
            <w:r w:rsidRPr="007501BF">
              <w:rPr>
                <w:rFonts w:ascii="Times New Roman" w:hAnsi="Times New Roman"/>
                <w:sz w:val="24"/>
                <w:szCs w:val="24"/>
                <w:shd w:val="clear" w:color="auto" w:fill="FFFFFF"/>
              </w:rPr>
              <w:t>Routledge, 2016</w:t>
            </w:r>
          </w:p>
        </w:tc>
      </w:tr>
      <w:tr w:rsidR="00140ECE" w:rsidRPr="001014E2" w14:paraId="5DE46BBF" w14:textId="77777777" w:rsidTr="0084772B">
        <w:tc>
          <w:tcPr>
            <w:tcW w:w="468" w:type="dxa"/>
            <w:tcBorders>
              <w:top w:val="single" w:sz="6" w:space="0" w:color="auto"/>
              <w:left w:val="single" w:sz="6" w:space="0" w:color="auto"/>
              <w:bottom w:val="single" w:sz="6" w:space="0" w:color="auto"/>
              <w:right w:val="single" w:sz="6" w:space="0" w:color="auto"/>
            </w:tcBorders>
          </w:tcPr>
          <w:p w14:paraId="5548B369" w14:textId="77777777" w:rsidR="00140ECE" w:rsidRPr="007501BF" w:rsidRDefault="00140ECE" w:rsidP="0090706B">
            <w:pPr>
              <w:spacing w:after="0" w:line="240" w:lineRule="auto"/>
              <w:jc w:val="both"/>
              <w:rPr>
                <w:rFonts w:ascii="Times New Roman" w:hAnsi="Times New Roman"/>
                <w:sz w:val="24"/>
                <w:szCs w:val="24"/>
              </w:rPr>
            </w:pPr>
            <w:r w:rsidRPr="007501BF">
              <w:rPr>
                <w:rFonts w:ascii="Times New Roman" w:hAnsi="Times New Roman"/>
                <w:sz w:val="24"/>
                <w:szCs w:val="24"/>
              </w:rPr>
              <w:t>3</w:t>
            </w:r>
          </w:p>
        </w:tc>
        <w:tc>
          <w:tcPr>
            <w:tcW w:w="2970" w:type="dxa"/>
            <w:tcBorders>
              <w:top w:val="single" w:sz="6" w:space="0" w:color="auto"/>
              <w:left w:val="single" w:sz="6" w:space="0" w:color="auto"/>
              <w:bottom w:val="single" w:sz="6" w:space="0" w:color="auto"/>
              <w:right w:val="single" w:sz="6" w:space="0" w:color="auto"/>
            </w:tcBorders>
          </w:tcPr>
          <w:p w14:paraId="6117A885" w14:textId="5DC65F37" w:rsidR="00140ECE" w:rsidRPr="007501BF" w:rsidRDefault="00140ECE" w:rsidP="0090706B">
            <w:pPr>
              <w:spacing w:after="0" w:line="240" w:lineRule="auto"/>
              <w:jc w:val="both"/>
              <w:rPr>
                <w:rFonts w:ascii="Times New Roman" w:hAnsi="Times New Roman"/>
                <w:sz w:val="24"/>
                <w:szCs w:val="24"/>
              </w:rPr>
            </w:pPr>
            <w:r w:rsidRPr="007501BF">
              <w:rPr>
                <w:rFonts w:ascii="Times New Roman" w:hAnsi="Times New Roman"/>
                <w:sz w:val="24"/>
                <w:szCs w:val="24"/>
              </w:rPr>
              <w:t>Grosescu, R  &amp; Ursachi, R</w:t>
            </w:r>
          </w:p>
        </w:tc>
        <w:tc>
          <w:tcPr>
            <w:tcW w:w="3330" w:type="dxa"/>
            <w:tcBorders>
              <w:top w:val="single" w:sz="6" w:space="0" w:color="auto"/>
              <w:left w:val="single" w:sz="6" w:space="0" w:color="auto"/>
              <w:bottom w:val="single" w:sz="6" w:space="0" w:color="auto"/>
              <w:right w:val="single" w:sz="6" w:space="0" w:color="auto"/>
            </w:tcBorders>
          </w:tcPr>
          <w:p w14:paraId="63A8ED4D" w14:textId="0AC6E915" w:rsidR="00140ECE" w:rsidRPr="007501BF" w:rsidRDefault="00140ECE" w:rsidP="0090706B">
            <w:pPr>
              <w:spacing w:after="0" w:line="240" w:lineRule="auto"/>
              <w:rPr>
                <w:rFonts w:ascii="Times New Roman" w:hAnsi="Times New Roman"/>
                <w:sz w:val="24"/>
                <w:szCs w:val="24"/>
              </w:rPr>
            </w:pPr>
            <w:r w:rsidRPr="007501BF">
              <w:rPr>
                <w:rFonts w:ascii="Times New Roman" w:hAnsi="Times New Roman"/>
                <w:sz w:val="24"/>
                <w:szCs w:val="24"/>
              </w:rPr>
              <w:t>Justiția Penala de Tranziție de la Nuernberg la Post-Comunismului Romanesc</w:t>
            </w:r>
          </w:p>
        </w:tc>
        <w:tc>
          <w:tcPr>
            <w:tcW w:w="2970" w:type="dxa"/>
            <w:tcBorders>
              <w:top w:val="single" w:sz="6" w:space="0" w:color="auto"/>
              <w:left w:val="single" w:sz="6" w:space="0" w:color="auto"/>
              <w:bottom w:val="single" w:sz="6" w:space="0" w:color="auto"/>
              <w:right w:val="single" w:sz="6" w:space="0" w:color="auto"/>
            </w:tcBorders>
          </w:tcPr>
          <w:p w14:paraId="62A48DE5" w14:textId="72FB0F4E" w:rsidR="00140ECE" w:rsidRPr="007501BF" w:rsidRDefault="00140ECE" w:rsidP="0090706B">
            <w:pPr>
              <w:spacing w:after="0" w:line="240" w:lineRule="auto"/>
              <w:jc w:val="both"/>
              <w:rPr>
                <w:rFonts w:ascii="Times New Roman" w:hAnsi="Times New Roman"/>
                <w:sz w:val="24"/>
                <w:szCs w:val="24"/>
              </w:rPr>
            </w:pPr>
            <w:r w:rsidRPr="007501BF">
              <w:rPr>
                <w:rFonts w:ascii="Times New Roman" w:hAnsi="Times New Roman"/>
                <w:sz w:val="24"/>
                <w:szCs w:val="24"/>
              </w:rPr>
              <w:t xml:space="preserve">Editura Polirom, 2009 </w:t>
            </w:r>
          </w:p>
        </w:tc>
      </w:tr>
      <w:tr w:rsidR="00140ECE" w:rsidRPr="001014E2" w14:paraId="29D75BC7" w14:textId="77777777" w:rsidTr="0084772B">
        <w:tc>
          <w:tcPr>
            <w:tcW w:w="468" w:type="dxa"/>
            <w:tcBorders>
              <w:top w:val="single" w:sz="6" w:space="0" w:color="auto"/>
              <w:left w:val="single" w:sz="6" w:space="0" w:color="auto"/>
              <w:bottom w:val="single" w:sz="6" w:space="0" w:color="auto"/>
              <w:right w:val="single" w:sz="6" w:space="0" w:color="auto"/>
            </w:tcBorders>
          </w:tcPr>
          <w:p w14:paraId="1F066B43" w14:textId="77777777" w:rsidR="00140ECE" w:rsidRPr="007501BF" w:rsidRDefault="00140ECE" w:rsidP="0090706B">
            <w:pPr>
              <w:spacing w:after="0" w:line="240" w:lineRule="auto"/>
              <w:jc w:val="both"/>
              <w:rPr>
                <w:rFonts w:ascii="Times New Roman" w:hAnsi="Times New Roman"/>
                <w:sz w:val="24"/>
                <w:szCs w:val="24"/>
              </w:rPr>
            </w:pPr>
            <w:r w:rsidRPr="007501BF">
              <w:rPr>
                <w:rFonts w:ascii="Times New Roman" w:hAnsi="Times New Roman"/>
                <w:sz w:val="24"/>
                <w:szCs w:val="24"/>
              </w:rPr>
              <w:t>4</w:t>
            </w:r>
          </w:p>
        </w:tc>
        <w:tc>
          <w:tcPr>
            <w:tcW w:w="2970" w:type="dxa"/>
            <w:tcBorders>
              <w:top w:val="single" w:sz="6" w:space="0" w:color="auto"/>
              <w:left w:val="single" w:sz="6" w:space="0" w:color="auto"/>
              <w:bottom w:val="single" w:sz="6" w:space="0" w:color="auto"/>
              <w:right w:val="single" w:sz="6" w:space="0" w:color="auto"/>
            </w:tcBorders>
          </w:tcPr>
          <w:p w14:paraId="544D99E4" w14:textId="47F87ECB" w:rsidR="00140ECE" w:rsidRPr="007501BF" w:rsidRDefault="00140ECE" w:rsidP="0090706B">
            <w:pPr>
              <w:spacing w:after="0" w:line="240" w:lineRule="auto"/>
              <w:jc w:val="both"/>
              <w:rPr>
                <w:rFonts w:ascii="Times New Roman" w:hAnsi="Times New Roman"/>
                <w:sz w:val="24"/>
                <w:szCs w:val="24"/>
              </w:rPr>
            </w:pPr>
            <w:r w:rsidRPr="007501BF">
              <w:rPr>
                <w:rFonts w:ascii="Times New Roman" w:hAnsi="Times New Roman"/>
                <w:sz w:val="24"/>
                <w:szCs w:val="24"/>
              </w:rPr>
              <w:t>Stan, L.</w:t>
            </w:r>
          </w:p>
        </w:tc>
        <w:tc>
          <w:tcPr>
            <w:tcW w:w="3330" w:type="dxa"/>
            <w:tcBorders>
              <w:top w:val="single" w:sz="6" w:space="0" w:color="auto"/>
              <w:left w:val="single" w:sz="6" w:space="0" w:color="auto"/>
              <w:bottom w:val="single" w:sz="6" w:space="0" w:color="auto"/>
              <w:right w:val="single" w:sz="6" w:space="0" w:color="auto"/>
            </w:tcBorders>
          </w:tcPr>
          <w:p w14:paraId="4015B4A4" w14:textId="5EB3313E" w:rsidR="00140ECE" w:rsidRPr="007501BF" w:rsidRDefault="00140ECE" w:rsidP="0090706B">
            <w:pPr>
              <w:spacing w:after="0" w:line="240" w:lineRule="auto"/>
              <w:jc w:val="both"/>
              <w:rPr>
                <w:rFonts w:ascii="Times New Roman" w:hAnsi="Times New Roman"/>
                <w:sz w:val="24"/>
                <w:szCs w:val="24"/>
                <w:lang w:eastAsia="ro-RO"/>
              </w:rPr>
            </w:pPr>
            <w:r w:rsidRPr="007501BF">
              <w:rPr>
                <w:rFonts w:ascii="Times New Roman" w:hAnsi="Times New Roman"/>
                <w:sz w:val="24"/>
                <w:szCs w:val="24"/>
              </w:rPr>
              <w:t>Prezentul Trecutului Recent: Lustratie si Decomunizare in Post-Comunism</w:t>
            </w:r>
          </w:p>
        </w:tc>
        <w:tc>
          <w:tcPr>
            <w:tcW w:w="2970" w:type="dxa"/>
            <w:tcBorders>
              <w:top w:val="single" w:sz="6" w:space="0" w:color="auto"/>
              <w:left w:val="single" w:sz="6" w:space="0" w:color="auto"/>
              <w:bottom w:val="single" w:sz="6" w:space="0" w:color="auto"/>
              <w:right w:val="single" w:sz="6" w:space="0" w:color="auto"/>
            </w:tcBorders>
          </w:tcPr>
          <w:p w14:paraId="1BBFD83D" w14:textId="7092EBFF" w:rsidR="00140ECE" w:rsidRPr="007501BF" w:rsidRDefault="00140ECE" w:rsidP="0090706B">
            <w:pPr>
              <w:spacing w:after="0" w:line="240" w:lineRule="auto"/>
              <w:jc w:val="both"/>
              <w:rPr>
                <w:rFonts w:ascii="Times New Roman" w:hAnsi="Times New Roman"/>
                <w:sz w:val="24"/>
                <w:szCs w:val="24"/>
                <w:lang w:eastAsia="ro-RO"/>
              </w:rPr>
            </w:pPr>
            <w:r w:rsidRPr="007501BF">
              <w:rPr>
                <w:rFonts w:ascii="Times New Roman" w:hAnsi="Times New Roman"/>
                <w:sz w:val="24"/>
                <w:szCs w:val="24"/>
              </w:rPr>
              <w:t>Editura Curtea Veche, 2009</w:t>
            </w:r>
          </w:p>
        </w:tc>
      </w:tr>
      <w:tr w:rsidR="00722D88" w:rsidRPr="001014E2" w14:paraId="0CACB9C1" w14:textId="77777777" w:rsidTr="0084772B">
        <w:tc>
          <w:tcPr>
            <w:tcW w:w="468" w:type="dxa"/>
            <w:tcBorders>
              <w:top w:val="single" w:sz="6" w:space="0" w:color="auto"/>
              <w:left w:val="single" w:sz="6" w:space="0" w:color="auto"/>
              <w:bottom w:val="single" w:sz="6" w:space="0" w:color="auto"/>
              <w:right w:val="single" w:sz="6" w:space="0" w:color="auto"/>
            </w:tcBorders>
          </w:tcPr>
          <w:p w14:paraId="45E89CF0" w14:textId="77777777" w:rsidR="00722D88" w:rsidRPr="007501BF" w:rsidRDefault="00722D88" w:rsidP="0090706B">
            <w:pPr>
              <w:spacing w:after="0" w:line="240" w:lineRule="auto"/>
              <w:jc w:val="both"/>
              <w:rPr>
                <w:rFonts w:ascii="Times New Roman" w:hAnsi="Times New Roman"/>
                <w:sz w:val="24"/>
                <w:szCs w:val="24"/>
              </w:rPr>
            </w:pPr>
            <w:r w:rsidRPr="007501BF">
              <w:rPr>
                <w:rFonts w:ascii="Times New Roman" w:hAnsi="Times New Roman"/>
                <w:sz w:val="24"/>
                <w:szCs w:val="24"/>
              </w:rPr>
              <w:t>5</w:t>
            </w:r>
          </w:p>
        </w:tc>
        <w:tc>
          <w:tcPr>
            <w:tcW w:w="2970" w:type="dxa"/>
            <w:tcBorders>
              <w:top w:val="single" w:sz="6" w:space="0" w:color="auto"/>
              <w:left w:val="single" w:sz="6" w:space="0" w:color="auto"/>
              <w:bottom w:val="single" w:sz="6" w:space="0" w:color="auto"/>
              <w:right w:val="single" w:sz="6" w:space="0" w:color="auto"/>
            </w:tcBorders>
          </w:tcPr>
          <w:p w14:paraId="07D96D25" w14:textId="522201F3" w:rsidR="00722D88" w:rsidRPr="007501BF" w:rsidRDefault="00937DCD" w:rsidP="0090706B">
            <w:pPr>
              <w:spacing w:after="0" w:line="240" w:lineRule="auto"/>
              <w:jc w:val="both"/>
              <w:rPr>
                <w:rFonts w:ascii="Times New Roman" w:hAnsi="Times New Roman"/>
                <w:sz w:val="24"/>
                <w:szCs w:val="24"/>
              </w:rPr>
            </w:pPr>
            <w:r w:rsidRPr="007501BF">
              <w:rPr>
                <w:rFonts w:ascii="Times New Roman" w:hAnsi="Times New Roman"/>
                <w:sz w:val="24"/>
                <w:szCs w:val="24"/>
              </w:rPr>
              <w:t xml:space="preserve">Nora, P. </w:t>
            </w:r>
          </w:p>
        </w:tc>
        <w:tc>
          <w:tcPr>
            <w:tcW w:w="3330" w:type="dxa"/>
            <w:tcBorders>
              <w:top w:val="single" w:sz="6" w:space="0" w:color="auto"/>
              <w:left w:val="single" w:sz="6" w:space="0" w:color="auto"/>
              <w:bottom w:val="single" w:sz="6" w:space="0" w:color="auto"/>
              <w:right w:val="single" w:sz="6" w:space="0" w:color="auto"/>
            </w:tcBorders>
          </w:tcPr>
          <w:p w14:paraId="3B3CE2A2" w14:textId="5485AB3C" w:rsidR="00722D88" w:rsidRPr="007501BF" w:rsidRDefault="00635304" w:rsidP="0090706B">
            <w:pPr>
              <w:pStyle w:val="Heading1"/>
              <w:shd w:val="clear" w:color="auto" w:fill="FFFFFF"/>
              <w:spacing w:before="0" w:after="263" w:line="240" w:lineRule="auto"/>
              <w:rPr>
                <w:rFonts w:ascii="Times New Roman" w:hAnsi="Times New Roman" w:cs="Times New Roman"/>
                <w:color w:val="auto"/>
                <w:sz w:val="24"/>
                <w:szCs w:val="24"/>
                <w:lang w:val="en-GB"/>
              </w:rPr>
            </w:pPr>
            <w:r w:rsidRPr="007501BF">
              <w:rPr>
                <w:rFonts w:ascii="Times New Roman" w:hAnsi="Times New Roman" w:cs="Times New Roman"/>
                <w:color w:val="auto"/>
                <w:sz w:val="24"/>
                <w:szCs w:val="24"/>
              </w:rPr>
              <w:t>Between Memory and History: Les Lieux de Mémoire</w:t>
            </w:r>
          </w:p>
        </w:tc>
        <w:tc>
          <w:tcPr>
            <w:tcW w:w="2970" w:type="dxa"/>
            <w:tcBorders>
              <w:top w:val="single" w:sz="6" w:space="0" w:color="auto"/>
              <w:left w:val="single" w:sz="6" w:space="0" w:color="auto"/>
              <w:bottom w:val="single" w:sz="6" w:space="0" w:color="auto"/>
              <w:right w:val="single" w:sz="6" w:space="0" w:color="auto"/>
            </w:tcBorders>
          </w:tcPr>
          <w:p w14:paraId="29CF318D" w14:textId="7E7B6A8B" w:rsidR="00722D88" w:rsidRPr="007501BF" w:rsidRDefault="00635304" w:rsidP="0090706B">
            <w:pPr>
              <w:spacing w:after="0" w:line="240" w:lineRule="auto"/>
              <w:jc w:val="both"/>
              <w:rPr>
                <w:rFonts w:ascii="Times New Roman" w:hAnsi="Times New Roman"/>
                <w:sz w:val="24"/>
                <w:szCs w:val="24"/>
              </w:rPr>
            </w:pPr>
            <w:r w:rsidRPr="007501BF">
              <w:rPr>
                <w:rFonts w:ascii="Times New Roman" w:hAnsi="Times New Roman"/>
                <w:sz w:val="24"/>
                <w:szCs w:val="24"/>
                <w:shd w:val="clear" w:color="auto" w:fill="FFFFFF"/>
              </w:rPr>
              <w:t>Representations, 26 (1989): 7-24</w:t>
            </w:r>
          </w:p>
        </w:tc>
      </w:tr>
      <w:tr w:rsidR="00722D88" w:rsidRPr="001014E2" w14:paraId="02D100B1" w14:textId="77777777" w:rsidTr="0084772B">
        <w:tc>
          <w:tcPr>
            <w:tcW w:w="468" w:type="dxa"/>
            <w:tcBorders>
              <w:top w:val="single" w:sz="6" w:space="0" w:color="auto"/>
              <w:left w:val="single" w:sz="6" w:space="0" w:color="auto"/>
              <w:bottom w:val="single" w:sz="6" w:space="0" w:color="auto"/>
              <w:right w:val="single" w:sz="6" w:space="0" w:color="auto"/>
            </w:tcBorders>
          </w:tcPr>
          <w:p w14:paraId="595ED82F" w14:textId="77777777" w:rsidR="00722D88" w:rsidRPr="007501BF" w:rsidRDefault="00722D88" w:rsidP="0090706B">
            <w:pPr>
              <w:spacing w:after="0" w:line="240" w:lineRule="auto"/>
              <w:jc w:val="both"/>
              <w:rPr>
                <w:rFonts w:ascii="Times New Roman" w:hAnsi="Times New Roman"/>
                <w:sz w:val="24"/>
                <w:szCs w:val="24"/>
              </w:rPr>
            </w:pPr>
            <w:r w:rsidRPr="007501BF">
              <w:rPr>
                <w:rFonts w:ascii="Times New Roman" w:hAnsi="Times New Roman"/>
                <w:sz w:val="24"/>
                <w:szCs w:val="24"/>
              </w:rPr>
              <w:t>6</w:t>
            </w:r>
          </w:p>
        </w:tc>
        <w:tc>
          <w:tcPr>
            <w:tcW w:w="2970" w:type="dxa"/>
            <w:tcBorders>
              <w:top w:val="single" w:sz="6" w:space="0" w:color="auto"/>
              <w:left w:val="single" w:sz="6" w:space="0" w:color="auto"/>
              <w:bottom w:val="single" w:sz="6" w:space="0" w:color="auto"/>
              <w:right w:val="single" w:sz="6" w:space="0" w:color="auto"/>
            </w:tcBorders>
          </w:tcPr>
          <w:p w14:paraId="26987052" w14:textId="5698DCC9" w:rsidR="00722D88" w:rsidRPr="007501BF" w:rsidRDefault="00054CE4" w:rsidP="0090706B">
            <w:pPr>
              <w:suppressAutoHyphens/>
              <w:spacing w:after="0" w:line="240" w:lineRule="auto"/>
              <w:jc w:val="both"/>
              <w:rPr>
                <w:rFonts w:ascii="Times New Roman" w:hAnsi="Times New Roman"/>
                <w:sz w:val="24"/>
                <w:szCs w:val="24"/>
              </w:rPr>
            </w:pPr>
            <w:r w:rsidRPr="007501BF">
              <w:rPr>
                <w:rFonts w:ascii="Times New Roman" w:hAnsi="Times New Roman"/>
                <w:sz w:val="24"/>
                <w:szCs w:val="24"/>
              </w:rPr>
              <w:t xml:space="preserve">Leebaw, </w:t>
            </w:r>
            <w:r w:rsidR="00B72C0D" w:rsidRPr="007501BF">
              <w:rPr>
                <w:rFonts w:ascii="Times New Roman" w:hAnsi="Times New Roman"/>
                <w:sz w:val="24"/>
                <w:szCs w:val="24"/>
              </w:rPr>
              <w:t xml:space="preserve">A. B. </w:t>
            </w:r>
          </w:p>
        </w:tc>
        <w:tc>
          <w:tcPr>
            <w:tcW w:w="3330" w:type="dxa"/>
            <w:tcBorders>
              <w:top w:val="single" w:sz="6" w:space="0" w:color="auto"/>
              <w:left w:val="single" w:sz="6" w:space="0" w:color="auto"/>
              <w:bottom w:val="single" w:sz="6" w:space="0" w:color="auto"/>
              <w:right w:val="single" w:sz="6" w:space="0" w:color="auto"/>
            </w:tcBorders>
          </w:tcPr>
          <w:p w14:paraId="4119CD2F" w14:textId="29085341" w:rsidR="00722D88" w:rsidRPr="007501BF" w:rsidRDefault="00054CE4" w:rsidP="0090706B">
            <w:pPr>
              <w:spacing w:after="0" w:line="240" w:lineRule="auto"/>
              <w:jc w:val="both"/>
              <w:rPr>
                <w:rFonts w:ascii="Times New Roman" w:hAnsi="Times New Roman"/>
                <w:sz w:val="24"/>
                <w:szCs w:val="24"/>
                <w:lang w:eastAsia="ro-RO"/>
              </w:rPr>
            </w:pPr>
            <w:r w:rsidRPr="007501BF">
              <w:rPr>
                <w:rFonts w:ascii="Times New Roman" w:hAnsi="Times New Roman"/>
                <w:sz w:val="24"/>
                <w:szCs w:val="24"/>
              </w:rPr>
              <w:t>The Irreconcilable Goals of Transitional Justice.”</w:t>
            </w:r>
          </w:p>
        </w:tc>
        <w:tc>
          <w:tcPr>
            <w:tcW w:w="2970" w:type="dxa"/>
            <w:tcBorders>
              <w:top w:val="single" w:sz="6" w:space="0" w:color="auto"/>
              <w:left w:val="single" w:sz="6" w:space="0" w:color="auto"/>
              <w:bottom w:val="single" w:sz="6" w:space="0" w:color="auto"/>
              <w:right w:val="single" w:sz="6" w:space="0" w:color="auto"/>
            </w:tcBorders>
          </w:tcPr>
          <w:p w14:paraId="532BFD43" w14:textId="1F7B0E48" w:rsidR="00054CE4" w:rsidRPr="007501BF" w:rsidRDefault="00054CE4" w:rsidP="0090706B">
            <w:pPr>
              <w:suppressAutoHyphens/>
              <w:spacing w:after="0" w:line="240" w:lineRule="auto"/>
              <w:jc w:val="both"/>
              <w:rPr>
                <w:rFonts w:ascii="Times New Roman" w:hAnsi="Times New Roman"/>
                <w:bCs/>
                <w:sz w:val="24"/>
                <w:szCs w:val="24"/>
              </w:rPr>
            </w:pPr>
            <w:r w:rsidRPr="007501BF">
              <w:rPr>
                <w:rFonts w:ascii="Times New Roman" w:hAnsi="Times New Roman"/>
                <w:sz w:val="24"/>
                <w:szCs w:val="24"/>
                <w:lang w:val="fr-FR"/>
              </w:rPr>
              <w:t>Human Rights Quarterly 30 (1) (2008</w:t>
            </w:r>
            <w:proofErr w:type="gramStart"/>
            <w:r w:rsidRPr="007501BF">
              <w:rPr>
                <w:rFonts w:ascii="Times New Roman" w:hAnsi="Times New Roman"/>
                <w:sz w:val="24"/>
                <w:szCs w:val="24"/>
                <w:lang w:val="fr-FR"/>
              </w:rPr>
              <w:t>):</w:t>
            </w:r>
            <w:proofErr w:type="gramEnd"/>
            <w:r w:rsidRPr="007501BF">
              <w:rPr>
                <w:rFonts w:ascii="Times New Roman" w:hAnsi="Times New Roman"/>
                <w:sz w:val="24"/>
                <w:szCs w:val="24"/>
                <w:lang w:val="fr-FR"/>
              </w:rPr>
              <w:t xml:space="preserve"> 95-118. </w:t>
            </w:r>
          </w:p>
          <w:p w14:paraId="15E16449" w14:textId="3BDAC7B3" w:rsidR="00722D88" w:rsidRPr="007501BF" w:rsidRDefault="00722D88" w:rsidP="0090706B">
            <w:pPr>
              <w:spacing w:after="0" w:line="240" w:lineRule="auto"/>
              <w:jc w:val="both"/>
              <w:rPr>
                <w:rFonts w:ascii="Times New Roman" w:hAnsi="Times New Roman"/>
                <w:sz w:val="24"/>
                <w:szCs w:val="24"/>
                <w:lang w:eastAsia="ro-RO"/>
              </w:rPr>
            </w:pPr>
          </w:p>
        </w:tc>
      </w:tr>
      <w:tr w:rsidR="00722D88" w:rsidRPr="001014E2" w14:paraId="4A0A1DCF" w14:textId="77777777" w:rsidTr="0084772B">
        <w:tc>
          <w:tcPr>
            <w:tcW w:w="468" w:type="dxa"/>
            <w:tcBorders>
              <w:top w:val="single" w:sz="6" w:space="0" w:color="auto"/>
              <w:left w:val="single" w:sz="6" w:space="0" w:color="auto"/>
              <w:bottom w:val="single" w:sz="6" w:space="0" w:color="auto"/>
              <w:right w:val="single" w:sz="6" w:space="0" w:color="auto"/>
            </w:tcBorders>
          </w:tcPr>
          <w:p w14:paraId="2714344F" w14:textId="77777777" w:rsidR="00722D88" w:rsidRPr="00992D3B" w:rsidRDefault="00722D88" w:rsidP="0090706B">
            <w:pPr>
              <w:spacing w:after="0" w:line="240" w:lineRule="auto"/>
              <w:jc w:val="both"/>
              <w:rPr>
                <w:rFonts w:ascii="Times New Roman" w:hAnsi="Times New Roman"/>
                <w:sz w:val="24"/>
                <w:szCs w:val="24"/>
              </w:rPr>
            </w:pPr>
            <w:r>
              <w:rPr>
                <w:rFonts w:ascii="Times New Roman" w:hAnsi="Times New Roman"/>
                <w:sz w:val="24"/>
                <w:szCs w:val="24"/>
              </w:rPr>
              <w:t>7</w:t>
            </w:r>
          </w:p>
        </w:tc>
        <w:tc>
          <w:tcPr>
            <w:tcW w:w="2970" w:type="dxa"/>
            <w:tcBorders>
              <w:top w:val="single" w:sz="6" w:space="0" w:color="auto"/>
              <w:left w:val="single" w:sz="6" w:space="0" w:color="auto"/>
              <w:bottom w:val="single" w:sz="6" w:space="0" w:color="auto"/>
              <w:right w:val="single" w:sz="6" w:space="0" w:color="auto"/>
            </w:tcBorders>
          </w:tcPr>
          <w:p w14:paraId="4D278268" w14:textId="67202548" w:rsidR="00722D88" w:rsidRPr="007501BF" w:rsidRDefault="002E4DE8" w:rsidP="0090706B">
            <w:pPr>
              <w:spacing w:after="0" w:line="240" w:lineRule="auto"/>
              <w:jc w:val="both"/>
              <w:rPr>
                <w:rFonts w:ascii="Times New Roman" w:hAnsi="Times New Roman"/>
                <w:sz w:val="24"/>
                <w:szCs w:val="24"/>
              </w:rPr>
            </w:pPr>
            <w:r w:rsidRPr="007501BF">
              <w:rPr>
                <w:rStyle w:val="authorsname"/>
                <w:rFonts w:ascii="Times New Roman" w:hAnsi="Times New Roman"/>
                <w:sz w:val="24"/>
                <w:szCs w:val="24"/>
              </w:rPr>
              <w:t xml:space="preserve">Bevernage, B. and Wouters, N. (eds.). </w:t>
            </w:r>
          </w:p>
        </w:tc>
        <w:tc>
          <w:tcPr>
            <w:tcW w:w="3330" w:type="dxa"/>
            <w:tcBorders>
              <w:top w:val="single" w:sz="6" w:space="0" w:color="auto"/>
              <w:left w:val="single" w:sz="6" w:space="0" w:color="auto"/>
              <w:bottom w:val="single" w:sz="6" w:space="0" w:color="auto"/>
              <w:right w:val="single" w:sz="6" w:space="0" w:color="auto"/>
            </w:tcBorders>
          </w:tcPr>
          <w:p w14:paraId="7FC2BA1A" w14:textId="74FB403F" w:rsidR="00722D88" w:rsidRPr="007501BF" w:rsidRDefault="00000000" w:rsidP="0090706B">
            <w:pPr>
              <w:spacing w:after="0" w:line="240" w:lineRule="auto"/>
              <w:rPr>
                <w:rFonts w:ascii="Times New Roman" w:hAnsi="Times New Roman"/>
                <w:sz w:val="24"/>
                <w:szCs w:val="24"/>
              </w:rPr>
            </w:pPr>
            <w:hyperlink r:id="rId8" w:history="1">
              <w:r w:rsidR="002E4DE8" w:rsidRPr="007501BF">
                <w:rPr>
                  <w:rStyle w:val="Hyperlink"/>
                  <w:rFonts w:ascii="Times New Roman" w:hAnsi="Times New Roman"/>
                  <w:color w:val="auto"/>
                  <w:spacing w:val="4"/>
                  <w:sz w:val="24"/>
                  <w:szCs w:val="24"/>
                  <w:u w:val="none"/>
                  <w:shd w:val="clear" w:color="auto" w:fill="FCFCFC"/>
                </w:rPr>
                <w:t>The Palgrave Handbook of State-Sponsored History After 1945</w:t>
              </w:r>
            </w:hyperlink>
          </w:p>
        </w:tc>
        <w:tc>
          <w:tcPr>
            <w:tcW w:w="2970" w:type="dxa"/>
            <w:tcBorders>
              <w:top w:val="single" w:sz="6" w:space="0" w:color="auto"/>
              <w:left w:val="single" w:sz="6" w:space="0" w:color="auto"/>
              <w:bottom w:val="single" w:sz="6" w:space="0" w:color="auto"/>
              <w:right w:val="single" w:sz="6" w:space="0" w:color="auto"/>
            </w:tcBorders>
          </w:tcPr>
          <w:p w14:paraId="6C6A6DFB" w14:textId="0E9A7E94" w:rsidR="00722D88" w:rsidRPr="007501BF" w:rsidRDefault="002E4DE8" w:rsidP="0090706B">
            <w:pPr>
              <w:spacing w:after="0" w:line="240" w:lineRule="auto"/>
              <w:ind w:left="-20" w:firstLine="20"/>
              <w:jc w:val="both"/>
              <w:rPr>
                <w:rFonts w:ascii="Times New Roman" w:hAnsi="Times New Roman"/>
                <w:sz w:val="24"/>
                <w:szCs w:val="24"/>
              </w:rPr>
            </w:pPr>
            <w:r w:rsidRPr="007501BF">
              <w:rPr>
                <w:rStyle w:val="page-numbers-info"/>
                <w:rFonts w:ascii="Times New Roman" w:hAnsi="Times New Roman"/>
                <w:spacing w:val="4"/>
                <w:sz w:val="24"/>
                <w:szCs w:val="24"/>
                <w:shd w:val="clear" w:color="auto" w:fill="FCFCFC"/>
              </w:rPr>
              <w:t>Palgrave Macmillan, 2018</w:t>
            </w:r>
          </w:p>
        </w:tc>
      </w:tr>
      <w:tr w:rsidR="00722D88" w:rsidRPr="001014E2" w14:paraId="485DED00" w14:textId="77777777" w:rsidTr="0084772B">
        <w:trPr>
          <w:trHeight w:val="644"/>
        </w:trPr>
        <w:tc>
          <w:tcPr>
            <w:tcW w:w="468" w:type="dxa"/>
            <w:tcBorders>
              <w:top w:val="single" w:sz="6" w:space="0" w:color="auto"/>
              <w:left w:val="single" w:sz="6" w:space="0" w:color="auto"/>
              <w:bottom w:val="single" w:sz="6" w:space="0" w:color="auto"/>
              <w:right w:val="single" w:sz="6" w:space="0" w:color="auto"/>
            </w:tcBorders>
          </w:tcPr>
          <w:p w14:paraId="01267022" w14:textId="77777777" w:rsidR="00722D88" w:rsidRPr="00E934F2" w:rsidRDefault="00722D88" w:rsidP="0090706B">
            <w:pPr>
              <w:spacing w:after="0" w:line="240" w:lineRule="auto"/>
              <w:jc w:val="both"/>
              <w:rPr>
                <w:rFonts w:ascii="Times New Roman" w:hAnsi="Times New Roman"/>
                <w:sz w:val="24"/>
                <w:szCs w:val="24"/>
              </w:rPr>
            </w:pPr>
            <w:r w:rsidRPr="00E934F2">
              <w:rPr>
                <w:rFonts w:ascii="Times New Roman" w:hAnsi="Times New Roman"/>
                <w:sz w:val="24"/>
                <w:szCs w:val="24"/>
              </w:rPr>
              <w:t>8</w:t>
            </w:r>
          </w:p>
        </w:tc>
        <w:tc>
          <w:tcPr>
            <w:tcW w:w="2970" w:type="dxa"/>
            <w:tcBorders>
              <w:top w:val="single" w:sz="6" w:space="0" w:color="auto"/>
              <w:left w:val="single" w:sz="6" w:space="0" w:color="auto"/>
              <w:bottom w:val="single" w:sz="6" w:space="0" w:color="auto"/>
              <w:right w:val="single" w:sz="6" w:space="0" w:color="auto"/>
            </w:tcBorders>
          </w:tcPr>
          <w:p w14:paraId="3AA88B57" w14:textId="61C71289" w:rsidR="00722D88" w:rsidRPr="007501BF" w:rsidRDefault="00E934F2" w:rsidP="0090706B">
            <w:pPr>
              <w:spacing w:after="0" w:line="240" w:lineRule="auto"/>
              <w:jc w:val="both"/>
              <w:rPr>
                <w:rFonts w:ascii="Times New Roman" w:hAnsi="Times New Roman"/>
                <w:sz w:val="24"/>
                <w:szCs w:val="24"/>
              </w:rPr>
            </w:pPr>
            <w:r w:rsidRPr="007501BF">
              <w:rPr>
                <w:rFonts w:ascii="Times New Roman" w:hAnsi="Times New Roman"/>
                <w:sz w:val="24"/>
                <w:szCs w:val="24"/>
                <w:shd w:val="clear" w:color="auto" w:fill="FFFFFF"/>
              </w:rPr>
              <w:t xml:space="preserve">Garnsey, E. </w:t>
            </w:r>
          </w:p>
        </w:tc>
        <w:tc>
          <w:tcPr>
            <w:tcW w:w="3330" w:type="dxa"/>
            <w:tcBorders>
              <w:top w:val="single" w:sz="6" w:space="0" w:color="auto"/>
              <w:left w:val="single" w:sz="6" w:space="0" w:color="auto"/>
              <w:bottom w:val="single" w:sz="6" w:space="0" w:color="auto"/>
              <w:right w:val="single" w:sz="6" w:space="0" w:color="auto"/>
            </w:tcBorders>
          </w:tcPr>
          <w:p w14:paraId="6EF64AEA" w14:textId="52D0CC5B" w:rsidR="00722D88" w:rsidRPr="007501BF" w:rsidRDefault="00000000" w:rsidP="0090706B">
            <w:pPr>
              <w:spacing w:after="0" w:line="240" w:lineRule="auto"/>
              <w:jc w:val="both"/>
              <w:rPr>
                <w:rFonts w:ascii="Times New Roman" w:hAnsi="Times New Roman"/>
                <w:sz w:val="24"/>
                <w:szCs w:val="24"/>
              </w:rPr>
            </w:pPr>
            <w:hyperlink r:id="rId9" w:history="1">
              <w:r w:rsidR="00E934F2" w:rsidRPr="007501BF">
                <w:rPr>
                  <w:rStyle w:val="Hyperlink"/>
                  <w:rFonts w:ascii="Times New Roman" w:hAnsi="Times New Roman"/>
                  <w:color w:val="auto"/>
                  <w:sz w:val="24"/>
                  <w:szCs w:val="24"/>
                  <w:u w:val="none"/>
                  <w:shd w:val="clear" w:color="auto" w:fill="FFFFFF"/>
                </w:rPr>
                <w:t>Rewinding and unwinding: Art and justice in times of political transition</w:t>
              </w:r>
            </w:hyperlink>
          </w:p>
        </w:tc>
        <w:tc>
          <w:tcPr>
            <w:tcW w:w="2970" w:type="dxa"/>
            <w:tcBorders>
              <w:top w:val="single" w:sz="6" w:space="0" w:color="auto"/>
              <w:left w:val="single" w:sz="6" w:space="0" w:color="auto"/>
              <w:bottom w:val="single" w:sz="6" w:space="0" w:color="auto"/>
              <w:right w:val="single" w:sz="6" w:space="0" w:color="auto"/>
            </w:tcBorders>
          </w:tcPr>
          <w:p w14:paraId="79A4F528" w14:textId="7192BE51" w:rsidR="00722D88" w:rsidRPr="007501BF" w:rsidRDefault="00E934F2" w:rsidP="0090706B">
            <w:pPr>
              <w:spacing w:after="0" w:line="240" w:lineRule="auto"/>
              <w:jc w:val="both"/>
              <w:rPr>
                <w:rFonts w:ascii="Times New Roman" w:hAnsi="Times New Roman"/>
                <w:i/>
                <w:iCs/>
                <w:sz w:val="24"/>
                <w:szCs w:val="24"/>
              </w:rPr>
            </w:pPr>
            <w:r w:rsidRPr="007501BF">
              <w:rPr>
                <w:rStyle w:val="Emphasis"/>
                <w:rFonts w:ascii="Times New Roman" w:hAnsi="Times New Roman"/>
                <w:i w:val="0"/>
                <w:iCs w:val="0"/>
                <w:sz w:val="24"/>
                <w:szCs w:val="24"/>
              </w:rPr>
              <w:t>International Journal for Transitional Justice</w:t>
            </w:r>
            <w:r w:rsidRPr="007501BF">
              <w:rPr>
                <w:rFonts w:ascii="Times New Roman" w:hAnsi="Times New Roman"/>
                <w:i/>
                <w:iCs/>
                <w:sz w:val="24"/>
                <w:szCs w:val="24"/>
                <w:shd w:val="clear" w:color="auto" w:fill="FFFFFF"/>
              </w:rPr>
              <w:t>, 10 (3) / 2016</w:t>
            </w:r>
          </w:p>
        </w:tc>
      </w:tr>
      <w:tr w:rsidR="00722D88" w:rsidRPr="001014E2" w14:paraId="5F9E1DA3" w14:textId="77777777" w:rsidTr="0084772B">
        <w:trPr>
          <w:trHeight w:val="851"/>
        </w:trPr>
        <w:tc>
          <w:tcPr>
            <w:tcW w:w="468" w:type="dxa"/>
            <w:tcBorders>
              <w:top w:val="single" w:sz="6" w:space="0" w:color="auto"/>
              <w:left w:val="single" w:sz="6" w:space="0" w:color="auto"/>
              <w:bottom w:val="single" w:sz="6" w:space="0" w:color="auto"/>
              <w:right w:val="single" w:sz="6" w:space="0" w:color="auto"/>
            </w:tcBorders>
          </w:tcPr>
          <w:p w14:paraId="565A0160" w14:textId="77777777" w:rsidR="00722D88" w:rsidRPr="002F02E3" w:rsidRDefault="00722D88" w:rsidP="0090706B">
            <w:pPr>
              <w:spacing w:after="0" w:line="240" w:lineRule="auto"/>
              <w:jc w:val="both"/>
              <w:rPr>
                <w:rFonts w:ascii="Times New Roman" w:hAnsi="Times New Roman"/>
                <w:sz w:val="24"/>
                <w:szCs w:val="24"/>
              </w:rPr>
            </w:pPr>
            <w:r w:rsidRPr="002F02E3">
              <w:rPr>
                <w:rFonts w:ascii="Times New Roman" w:hAnsi="Times New Roman"/>
                <w:sz w:val="24"/>
                <w:szCs w:val="24"/>
              </w:rPr>
              <w:t>9</w:t>
            </w:r>
          </w:p>
        </w:tc>
        <w:tc>
          <w:tcPr>
            <w:tcW w:w="2970" w:type="dxa"/>
            <w:tcBorders>
              <w:top w:val="single" w:sz="6" w:space="0" w:color="auto"/>
              <w:left w:val="single" w:sz="6" w:space="0" w:color="auto"/>
              <w:bottom w:val="single" w:sz="6" w:space="0" w:color="auto"/>
              <w:right w:val="single" w:sz="6" w:space="0" w:color="auto"/>
            </w:tcBorders>
          </w:tcPr>
          <w:p w14:paraId="55F39AB0" w14:textId="22928AA5" w:rsidR="00722D88" w:rsidRPr="007501BF" w:rsidRDefault="006E1F14" w:rsidP="0090706B">
            <w:pPr>
              <w:spacing w:after="0" w:line="240" w:lineRule="auto"/>
              <w:jc w:val="both"/>
              <w:rPr>
                <w:rFonts w:ascii="Times New Roman" w:hAnsi="Times New Roman"/>
                <w:sz w:val="24"/>
                <w:szCs w:val="24"/>
              </w:rPr>
            </w:pPr>
            <w:r w:rsidRPr="007501BF">
              <w:rPr>
                <w:rFonts w:ascii="Times New Roman" w:hAnsi="Times New Roman"/>
                <w:sz w:val="24"/>
                <w:szCs w:val="24"/>
                <w:shd w:val="clear" w:color="auto" w:fill="FFFFFF"/>
              </w:rPr>
              <w:t>Lutz, E. &amp; Reiger, C. (eds.)</w:t>
            </w:r>
          </w:p>
        </w:tc>
        <w:tc>
          <w:tcPr>
            <w:tcW w:w="3330" w:type="dxa"/>
            <w:tcBorders>
              <w:top w:val="single" w:sz="6" w:space="0" w:color="auto"/>
              <w:left w:val="single" w:sz="6" w:space="0" w:color="auto"/>
              <w:bottom w:val="single" w:sz="6" w:space="0" w:color="auto"/>
              <w:right w:val="single" w:sz="6" w:space="0" w:color="auto"/>
            </w:tcBorders>
          </w:tcPr>
          <w:p w14:paraId="06B0B924" w14:textId="06270C3C" w:rsidR="00722D88" w:rsidRPr="007501BF" w:rsidRDefault="006E1F14" w:rsidP="0090706B">
            <w:pPr>
              <w:spacing w:after="0" w:line="240" w:lineRule="auto"/>
              <w:jc w:val="both"/>
              <w:rPr>
                <w:rFonts w:ascii="Times New Roman" w:hAnsi="Times New Roman"/>
                <w:bCs/>
                <w:sz w:val="24"/>
                <w:szCs w:val="24"/>
                <w:lang w:eastAsia="ro-RO"/>
              </w:rPr>
            </w:pPr>
            <w:r w:rsidRPr="007501BF">
              <w:rPr>
                <w:rFonts w:ascii="Times New Roman" w:hAnsi="Times New Roman"/>
                <w:sz w:val="24"/>
                <w:szCs w:val="24"/>
                <w:shd w:val="clear" w:color="auto" w:fill="FFFFFF"/>
              </w:rPr>
              <w:t>Prosecuting Head of States</w:t>
            </w:r>
          </w:p>
        </w:tc>
        <w:tc>
          <w:tcPr>
            <w:tcW w:w="2970" w:type="dxa"/>
            <w:tcBorders>
              <w:top w:val="single" w:sz="6" w:space="0" w:color="auto"/>
              <w:left w:val="single" w:sz="6" w:space="0" w:color="auto"/>
              <w:bottom w:val="single" w:sz="6" w:space="0" w:color="auto"/>
              <w:right w:val="single" w:sz="6" w:space="0" w:color="auto"/>
            </w:tcBorders>
          </w:tcPr>
          <w:p w14:paraId="44BB46F6" w14:textId="66CA4F12" w:rsidR="00722D88" w:rsidRPr="007501BF" w:rsidRDefault="002F02E3" w:rsidP="0090706B">
            <w:pPr>
              <w:spacing w:after="0" w:line="240" w:lineRule="auto"/>
              <w:jc w:val="both"/>
              <w:rPr>
                <w:rFonts w:ascii="Times New Roman" w:hAnsi="Times New Roman"/>
                <w:sz w:val="24"/>
                <w:szCs w:val="24"/>
                <w:lang w:eastAsia="ro-RO"/>
              </w:rPr>
            </w:pPr>
            <w:r w:rsidRPr="007501BF">
              <w:rPr>
                <w:rFonts w:ascii="Times New Roman" w:hAnsi="Times New Roman"/>
                <w:sz w:val="24"/>
                <w:szCs w:val="24"/>
                <w:shd w:val="clear" w:color="auto" w:fill="FFFFFF"/>
              </w:rPr>
              <w:t>Cambridge University Press, 2009</w:t>
            </w:r>
          </w:p>
        </w:tc>
      </w:tr>
      <w:tr w:rsidR="00722D88" w:rsidRPr="001014E2" w14:paraId="34C7CD64" w14:textId="77777777" w:rsidTr="0084772B">
        <w:tc>
          <w:tcPr>
            <w:tcW w:w="468" w:type="dxa"/>
            <w:tcBorders>
              <w:top w:val="single" w:sz="6" w:space="0" w:color="auto"/>
              <w:left w:val="single" w:sz="6" w:space="0" w:color="auto"/>
              <w:bottom w:val="single" w:sz="6" w:space="0" w:color="auto"/>
              <w:right w:val="single" w:sz="6" w:space="0" w:color="auto"/>
            </w:tcBorders>
          </w:tcPr>
          <w:p w14:paraId="4FE3E0FD" w14:textId="77777777" w:rsidR="00722D88" w:rsidRPr="00992D3B" w:rsidRDefault="00722D88" w:rsidP="0090706B">
            <w:pPr>
              <w:spacing w:after="0" w:line="240" w:lineRule="auto"/>
              <w:jc w:val="both"/>
              <w:rPr>
                <w:rFonts w:ascii="Times New Roman" w:hAnsi="Times New Roman"/>
                <w:sz w:val="24"/>
                <w:szCs w:val="24"/>
              </w:rPr>
            </w:pPr>
            <w:r>
              <w:rPr>
                <w:rFonts w:ascii="Times New Roman" w:hAnsi="Times New Roman"/>
                <w:sz w:val="24"/>
                <w:szCs w:val="24"/>
              </w:rPr>
              <w:lastRenderedPageBreak/>
              <w:t>10</w:t>
            </w:r>
          </w:p>
        </w:tc>
        <w:tc>
          <w:tcPr>
            <w:tcW w:w="2970" w:type="dxa"/>
            <w:tcBorders>
              <w:top w:val="single" w:sz="6" w:space="0" w:color="auto"/>
              <w:left w:val="single" w:sz="6" w:space="0" w:color="auto"/>
              <w:bottom w:val="single" w:sz="6" w:space="0" w:color="auto"/>
              <w:right w:val="single" w:sz="6" w:space="0" w:color="auto"/>
            </w:tcBorders>
          </w:tcPr>
          <w:p w14:paraId="743B1D87" w14:textId="3208A223" w:rsidR="00722D88" w:rsidRPr="007501BF" w:rsidRDefault="007333EF" w:rsidP="0090706B">
            <w:pPr>
              <w:spacing w:after="0" w:line="240" w:lineRule="auto"/>
              <w:jc w:val="both"/>
              <w:rPr>
                <w:rFonts w:ascii="Times New Roman" w:hAnsi="Times New Roman"/>
                <w:sz w:val="24"/>
                <w:szCs w:val="24"/>
              </w:rPr>
            </w:pPr>
            <w:r w:rsidRPr="007501BF">
              <w:rPr>
                <w:rFonts w:ascii="Times New Roman" w:hAnsi="Times New Roman"/>
                <w:sz w:val="24"/>
                <w:szCs w:val="24"/>
              </w:rPr>
              <w:t>Payne, L., Pereira, G. &amp; Bernal Bermudez, L.</w:t>
            </w:r>
          </w:p>
        </w:tc>
        <w:tc>
          <w:tcPr>
            <w:tcW w:w="3330" w:type="dxa"/>
            <w:tcBorders>
              <w:top w:val="single" w:sz="6" w:space="0" w:color="auto"/>
              <w:left w:val="single" w:sz="6" w:space="0" w:color="auto"/>
              <w:bottom w:val="single" w:sz="6" w:space="0" w:color="auto"/>
              <w:right w:val="single" w:sz="6" w:space="0" w:color="auto"/>
            </w:tcBorders>
          </w:tcPr>
          <w:p w14:paraId="1AE8B929" w14:textId="1652CAB3" w:rsidR="00722D88" w:rsidRPr="007501BF" w:rsidRDefault="007333EF" w:rsidP="0090706B">
            <w:pPr>
              <w:spacing w:after="0" w:line="240" w:lineRule="auto"/>
              <w:rPr>
                <w:rFonts w:ascii="Times New Roman" w:hAnsi="Times New Roman"/>
                <w:sz w:val="24"/>
                <w:szCs w:val="24"/>
              </w:rPr>
            </w:pPr>
            <w:r w:rsidRPr="007501BF">
              <w:rPr>
                <w:rFonts w:ascii="Times New Roman" w:hAnsi="Times New Roman"/>
                <w:bCs/>
                <w:sz w:val="24"/>
                <w:szCs w:val="24"/>
                <w:lang w:eastAsia="ro-RO"/>
              </w:rPr>
              <w:t>Transitional Justice and Corporate Accountability from Below: Deploying Archimedes’ Lever</w:t>
            </w:r>
          </w:p>
        </w:tc>
        <w:tc>
          <w:tcPr>
            <w:tcW w:w="2970" w:type="dxa"/>
            <w:tcBorders>
              <w:top w:val="single" w:sz="6" w:space="0" w:color="auto"/>
              <w:left w:val="single" w:sz="6" w:space="0" w:color="auto"/>
              <w:bottom w:val="single" w:sz="6" w:space="0" w:color="auto"/>
              <w:right w:val="single" w:sz="6" w:space="0" w:color="auto"/>
            </w:tcBorders>
          </w:tcPr>
          <w:p w14:paraId="6D1409C5" w14:textId="5D874530" w:rsidR="00722D88" w:rsidRPr="007501BF" w:rsidRDefault="007333EF" w:rsidP="0090706B">
            <w:pPr>
              <w:spacing w:after="0" w:line="240" w:lineRule="auto"/>
              <w:jc w:val="both"/>
              <w:rPr>
                <w:rFonts w:ascii="Times New Roman" w:hAnsi="Times New Roman"/>
                <w:sz w:val="24"/>
                <w:szCs w:val="24"/>
              </w:rPr>
            </w:pPr>
            <w:r w:rsidRPr="007501BF">
              <w:rPr>
                <w:rFonts w:ascii="Times New Roman" w:hAnsi="Times New Roman"/>
                <w:sz w:val="24"/>
                <w:szCs w:val="24"/>
                <w:shd w:val="clear" w:color="auto" w:fill="FFFFFF"/>
              </w:rPr>
              <w:t>Cambridge University Press, 2020</w:t>
            </w:r>
          </w:p>
        </w:tc>
      </w:tr>
      <w:tr w:rsidR="00937DCD" w:rsidRPr="001014E2" w14:paraId="19EDE180" w14:textId="77777777" w:rsidTr="0084772B">
        <w:tc>
          <w:tcPr>
            <w:tcW w:w="468" w:type="dxa"/>
            <w:tcBorders>
              <w:top w:val="single" w:sz="6" w:space="0" w:color="auto"/>
              <w:left w:val="single" w:sz="6" w:space="0" w:color="auto"/>
              <w:bottom w:val="single" w:sz="6" w:space="0" w:color="auto"/>
              <w:right w:val="single" w:sz="6" w:space="0" w:color="auto"/>
            </w:tcBorders>
          </w:tcPr>
          <w:p w14:paraId="701F54DC" w14:textId="77777777" w:rsidR="00937DCD" w:rsidRPr="00635304" w:rsidRDefault="00937DCD" w:rsidP="0090706B">
            <w:pPr>
              <w:spacing w:after="0" w:line="240" w:lineRule="auto"/>
              <w:rPr>
                <w:rFonts w:ascii="Times New Roman" w:hAnsi="Times New Roman"/>
                <w:sz w:val="24"/>
                <w:szCs w:val="24"/>
              </w:rPr>
            </w:pPr>
            <w:r w:rsidRPr="00635304">
              <w:rPr>
                <w:rFonts w:ascii="Times New Roman" w:hAnsi="Times New Roman"/>
                <w:sz w:val="24"/>
                <w:szCs w:val="24"/>
              </w:rPr>
              <w:t>11</w:t>
            </w:r>
          </w:p>
        </w:tc>
        <w:tc>
          <w:tcPr>
            <w:tcW w:w="2970" w:type="dxa"/>
            <w:tcBorders>
              <w:top w:val="single" w:sz="6" w:space="0" w:color="auto"/>
              <w:left w:val="single" w:sz="6" w:space="0" w:color="auto"/>
              <w:bottom w:val="single" w:sz="6" w:space="0" w:color="auto"/>
              <w:right w:val="single" w:sz="6" w:space="0" w:color="auto"/>
            </w:tcBorders>
          </w:tcPr>
          <w:p w14:paraId="7D076C76" w14:textId="44D6515E" w:rsidR="00937DCD" w:rsidRPr="007501BF" w:rsidRDefault="00000000" w:rsidP="0090706B">
            <w:pPr>
              <w:spacing w:after="0" w:line="240" w:lineRule="auto"/>
              <w:rPr>
                <w:rFonts w:ascii="Times New Roman" w:hAnsi="Times New Roman"/>
                <w:sz w:val="24"/>
                <w:szCs w:val="24"/>
              </w:rPr>
            </w:pPr>
            <w:hyperlink r:id="rId10" w:tooltip="Sarkisova Oksana" w:history="1">
              <w:r w:rsidR="00937DCD" w:rsidRPr="007501BF">
                <w:rPr>
                  <w:rStyle w:val="Hyperlink"/>
                  <w:rFonts w:ascii="Times New Roman" w:hAnsi="Times New Roman"/>
                  <w:color w:val="auto"/>
                  <w:sz w:val="24"/>
                  <w:szCs w:val="24"/>
                  <w:u w:val="none"/>
                  <w:shd w:val="clear" w:color="auto" w:fill="FFFFFF"/>
                </w:rPr>
                <w:t>Oksana, </w:t>
              </w:r>
              <w:r w:rsidR="00937DCD" w:rsidRPr="007501BF">
                <w:rPr>
                  <w:rStyle w:val="familyname"/>
                  <w:rFonts w:ascii="Times New Roman" w:hAnsi="Times New Roman"/>
                  <w:sz w:val="24"/>
                  <w:szCs w:val="24"/>
                  <w:shd w:val="clear" w:color="auto" w:fill="FFFFFF"/>
                </w:rPr>
                <w:t>S</w:t>
              </w:r>
            </w:hyperlink>
            <w:r w:rsidR="00937DCD" w:rsidRPr="007501BF">
              <w:rPr>
                <w:rStyle w:val="Strong"/>
                <w:rFonts w:ascii="Times New Roman" w:hAnsi="Times New Roman"/>
                <w:sz w:val="24"/>
                <w:szCs w:val="24"/>
                <w:shd w:val="clear" w:color="auto" w:fill="FFFFFF"/>
              </w:rPr>
              <w:t>. </w:t>
            </w:r>
            <w:r w:rsidR="00937DCD" w:rsidRPr="007501BF">
              <w:rPr>
                <w:rStyle w:val="Strong"/>
                <w:rFonts w:ascii="Times New Roman" w:hAnsi="Times New Roman"/>
                <w:b w:val="0"/>
                <w:bCs w:val="0"/>
                <w:sz w:val="24"/>
                <w:szCs w:val="24"/>
                <w:shd w:val="clear" w:color="auto" w:fill="FFFFFF"/>
              </w:rPr>
              <w:t>&amp;</w:t>
            </w:r>
            <w:r w:rsidR="00937DCD" w:rsidRPr="007501BF">
              <w:rPr>
                <w:rStyle w:val="Strong"/>
                <w:rFonts w:ascii="Times New Roman" w:hAnsi="Times New Roman"/>
                <w:sz w:val="24"/>
                <w:szCs w:val="24"/>
                <w:shd w:val="clear" w:color="auto" w:fill="FFFFFF"/>
              </w:rPr>
              <w:t> </w:t>
            </w:r>
            <w:hyperlink r:id="rId11" w:tooltip="Apor Péter" w:history="1">
              <w:r w:rsidR="00937DCD" w:rsidRPr="007501BF">
                <w:rPr>
                  <w:rStyle w:val="familyname"/>
                  <w:rFonts w:ascii="Times New Roman" w:hAnsi="Times New Roman"/>
                  <w:sz w:val="24"/>
                  <w:szCs w:val="24"/>
                  <w:shd w:val="clear" w:color="auto" w:fill="FFFFFF"/>
                </w:rPr>
                <w:t>Apor</w:t>
              </w:r>
            </w:hyperlink>
            <w:r w:rsidR="00937DCD" w:rsidRPr="007501BF">
              <w:rPr>
                <w:rStyle w:val="Strong"/>
                <w:rFonts w:ascii="Times New Roman" w:hAnsi="Times New Roman"/>
                <w:sz w:val="24"/>
                <w:szCs w:val="24"/>
                <w:shd w:val="clear" w:color="auto" w:fill="FFFFFF"/>
              </w:rPr>
              <w:t xml:space="preserve">, </w:t>
            </w:r>
            <w:r w:rsidR="00937DCD" w:rsidRPr="007501BF">
              <w:rPr>
                <w:rStyle w:val="Strong"/>
                <w:rFonts w:ascii="Times New Roman" w:hAnsi="Times New Roman"/>
                <w:b w:val="0"/>
                <w:bCs w:val="0"/>
                <w:sz w:val="24"/>
                <w:szCs w:val="24"/>
                <w:shd w:val="clear" w:color="auto" w:fill="FFFFFF"/>
              </w:rPr>
              <w:t>P.</w:t>
            </w:r>
            <w:r w:rsidR="00937DCD" w:rsidRPr="007501BF">
              <w:rPr>
                <w:rStyle w:val="Strong"/>
                <w:rFonts w:ascii="Times New Roman" w:hAnsi="Times New Roman"/>
                <w:sz w:val="24"/>
                <w:szCs w:val="24"/>
                <w:shd w:val="clear" w:color="auto" w:fill="FFFFFF"/>
              </w:rPr>
              <w:t xml:space="preserve"> </w:t>
            </w:r>
            <w:r w:rsidR="00937DCD" w:rsidRPr="007501BF">
              <w:rPr>
                <w:rStyle w:val="Strong"/>
                <w:rFonts w:ascii="Times New Roman" w:hAnsi="Times New Roman"/>
                <w:b w:val="0"/>
                <w:bCs w:val="0"/>
                <w:sz w:val="24"/>
                <w:szCs w:val="24"/>
                <w:shd w:val="clear" w:color="auto" w:fill="FFFFFF"/>
              </w:rPr>
              <w:t>(eds.)</w:t>
            </w:r>
            <w:r w:rsidR="00937DCD" w:rsidRPr="007501BF">
              <w:rPr>
                <w:rStyle w:val="Strong"/>
                <w:rFonts w:ascii="Times New Roman" w:hAnsi="Times New Roman"/>
                <w:sz w:val="24"/>
                <w:szCs w:val="24"/>
                <w:shd w:val="clear" w:color="auto" w:fill="FFFFFF"/>
              </w:rPr>
              <w:t xml:space="preserve"> </w:t>
            </w:r>
          </w:p>
        </w:tc>
        <w:tc>
          <w:tcPr>
            <w:tcW w:w="3330" w:type="dxa"/>
            <w:tcBorders>
              <w:top w:val="single" w:sz="6" w:space="0" w:color="auto"/>
              <w:left w:val="single" w:sz="6" w:space="0" w:color="auto"/>
              <w:bottom w:val="single" w:sz="6" w:space="0" w:color="auto"/>
              <w:right w:val="single" w:sz="6" w:space="0" w:color="auto"/>
            </w:tcBorders>
          </w:tcPr>
          <w:p w14:paraId="20D8E47A" w14:textId="28C764BD" w:rsidR="00937DCD" w:rsidRPr="007501BF" w:rsidRDefault="00937DCD" w:rsidP="0090706B">
            <w:pPr>
              <w:spacing w:after="0" w:line="240" w:lineRule="auto"/>
              <w:rPr>
                <w:rFonts w:ascii="Times New Roman" w:hAnsi="Times New Roman"/>
                <w:sz w:val="24"/>
                <w:szCs w:val="24"/>
              </w:rPr>
            </w:pPr>
            <w:r w:rsidRPr="007501BF">
              <w:rPr>
                <w:rFonts w:ascii="Times New Roman" w:hAnsi="Times New Roman"/>
                <w:sz w:val="24"/>
                <w:szCs w:val="24"/>
              </w:rPr>
              <w:t>Past for the Eyes.  East European Representations of Communism in Cinema and Museums after 1989</w:t>
            </w:r>
          </w:p>
        </w:tc>
        <w:tc>
          <w:tcPr>
            <w:tcW w:w="2970" w:type="dxa"/>
            <w:tcBorders>
              <w:top w:val="single" w:sz="6" w:space="0" w:color="auto"/>
              <w:left w:val="single" w:sz="6" w:space="0" w:color="auto"/>
              <w:bottom w:val="single" w:sz="6" w:space="0" w:color="auto"/>
              <w:right w:val="single" w:sz="6" w:space="0" w:color="auto"/>
            </w:tcBorders>
          </w:tcPr>
          <w:p w14:paraId="3BC1EEAB" w14:textId="68D69900" w:rsidR="00937DCD" w:rsidRPr="007501BF" w:rsidRDefault="00937DCD" w:rsidP="0090706B">
            <w:pPr>
              <w:spacing w:after="0" w:line="240" w:lineRule="auto"/>
              <w:rPr>
                <w:rFonts w:ascii="Times New Roman" w:hAnsi="Times New Roman"/>
                <w:sz w:val="24"/>
                <w:szCs w:val="24"/>
              </w:rPr>
            </w:pPr>
            <w:r w:rsidRPr="007501BF">
              <w:rPr>
                <w:rFonts w:ascii="Times New Roman" w:hAnsi="Times New Roman"/>
                <w:sz w:val="24"/>
                <w:szCs w:val="24"/>
              </w:rPr>
              <w:t>CEU Press, 2013</w:t>
            </w:r>
          </w:p>
        </w:tc>
      </w:tr>
      <w:tr w:rsidR="00722D88" w:rsidRPr="001014E2" w14:paraId="14F752CF" w14:textId="77777777" w:rsidTr="0084772B">
        <w:tc>
          <w:tcPr>
            <w:tcW w:w="468" w:type="dxa"/>
            <w:tcBorders>
              <w:top w:val="single" w:sz="6" w:space="0" w:color="auto"/>
              <w:left w:val="single" w:sz="6" w:space="0" w:color="auto"/>
              <w:bottom w:val="single" w:sz="6" w:space="0" w:color="auto"/>
              <w:right w:val="single" w:sz="6" w:space="0" w:color="auto"/>
            </w:tcBorders>
          </w:tcPr>
          <w:p w14:paraId="55F0BAFF" w14:textId="77777777" w:rsidR="00722D88" w:rsidRPr="00635304" w:rsidRDefault="00722D88" w:rsidP="0090706B">
            <w:pPr>
              <w:spacing w:after="0" w:line="240" w:lineRule="auto"/>
              <w:rPr>
                <w:rFonts w:ascii="Times New Roman" w:hAnsi="Times New Roman"/>
                <w:sz w:val="24"/>
                <w:szCs w:val="24"/>
              </w:rPr>
            </w:pPr>
            <w:r w:rsidRPr="00635304">
              <w:rPr>
                <w:rFonts w:ascii="Times New Roman" w:hAnsi="Times New Roman"/>
                <w:sz w:val="24"/>
                <w:szCs w:val="24"/>
              </w:rPr>
              <w:t>12</w:t>
            </w:r>
          </w:p>
        </w:tc>
        <w:tc>
          <w:tcPr>
            <w:tcW w:w="2970" w:type="dxa"/>
            <w:tcBorders>
              <w:top w:val="single" w:sz="6" w:space="0" w:color="auto"/>
              <w:left w:val="single" w:sz="6" w:space="0" w:color="auto"/>
              <w:bottom w:val="single" w:sz="6" w:space="0" w:color="auto"/>
              <w:right w:val="single" w:sz="6" w:space="0" w:color="auto"/>
            </w:tcBorders>
          </w:tcPr>
          <w:p w14:paraId="0F42BE21" w14:textId="3DECEBD2" w:rsidR="00722D88" w:rsidRPr="007501BF" w:rsidRDefault="00635304" w:rsidP="0090706B">
            <w:pPr>
              <w:spacing w:after="0" w:line="240" w:lineRule="auto"/>
              <w:rPr>
                <w:rFonts w:ascii="Times New Roman" w:hAnsi="Times New Roman"/>
                <w:sz w:val="24"/>
                <w:szCs w:val="24"/>
              </w:rPr>
            </w:pPr>
            <w:r w:rsidRPr="007501BF">
              <w:rPr>
                <w:rFonts w:ascii="Times New Roman" w:hAnsi="Times New Roman"/>
                <w:sz w:val="24"/>
                <w:szCs w:val="24"/>
              </w:rPr>
              <w:t>Derek Dalton</w:t>
            </w:r>
          </w:p>
        </w:tc>
        <w:tc>
          <w:tcPr>
            <w:tcW w:w="3330" w:type="dxa"/>
            <w:tcBorders>
              <w:top w:val="single" w:sz="6" w:space="0" w:color="auto"/>
              <w:left w:val="single" w:sz="6" w:space="0" w:color="auto"/>
              <w:bottom w:val="single" w:sz="6" w:space="0" w:color="auto"/>
              <w:right w:val="single" w:sz="6" w:space="0" w:color="auto"/>
            </w:tcBorders>
          </w:tcPr>
          <w:p w14:paraId="0E84A446" w14:textId="4B8C2F2C" w:rsidR="00722D88" w:rsidRPr="007501BF" w:rsidRDefault="00635304" w:rsidP="0090706B">
            <w:pPr>
              <w:spacing w:after="0" w:line="240" w:lineRule="auto"/>
              <w:rPr>
                <w:rFonts w:ascii="Times New Roman" w:hAnsi="Times New Roman"/>
                <w:sz w:val="24"/>
                <w:szCs w:val="24"/>
              </w:rPr>
            </w:pPr>
            <w:r w:rsidRPr="007501BF">
              <w:rPr>
                <w:rFonts w:ascii="Times New Roman" w:hAnsi="Times New Roman"/>
                <w:sz w:val="24"/>
                <w:szCs w:val="24"/>
              </w:rPr>
              <w:t>Dark Tourism and Crime</w:t>
            </w:r>
          </w:p>
        </w:tc>
        <w:tc>
          <w:tcPr>
            <w:tcW w:w="2970" w:type="dxa"/>
            <w:tcBorders>
              <w:top w:val="single" w:sz="6" w:space="0" w:color="auto"/>
              <w:left w:val="single" w:sz="6" w:space="0" w:color="auto"/>
              <w:bottom w:val="single" w:sz="6" w:space="0" w:color="auto"/>
              <w:right w:val="single" w:sz="6" w:space="0" w:color="auto"/>
            </w:tcBorders>
          </w:tcPr>
          <w:p w14:paraId="119ED252" w14:textId="378D153F" w:rsidR="00722D88" w:rsidRPr="007501BF" w:rsidRDefault="00635304" w:rsidP="0090706B">
            <w:pPr>
              <w:spacing w:after="0" w:line="240" w:lineRule="auto"/>
              <w:rPr>
                <w:rFonts w:ascii="Times New Roman" w:hAnsi="Times New Roman"/>
                <w:sz w:val="24"/>
                <w:szCs w:val="24"/>
              </w:rPr>
            </w:pPr>
            <w:r w:rsidRPr="007501BF">
              <w:rPr>
                <w:rFonts w:ascii="Times New Roman" w:hAnsi="Times New Roman"/>
                <w:sz w:val="24"/>
                <w:szCs w:val="24"/>
              </w:rPr>
              <w:t>Routledge, 2014</w:t>
            </w:r>
          </w:p>
        </w:tc>
      </w:tr>
    </w:tbl>
    <w:p w14:paraId="5DEF37C5" w14:textId="494E5902" w:rsidR="00722D88" w:rsidRPr="002E4DE8" w:rsidRDefault="00635304" w:rsidP="00722D88">
      <w:pPr>
        <w:spacing w:after="0" w:line="360" w:lineRule="auto"/>
        <w:rPr>
          <w:rFonts w:ascii="Times New Roman" w:hAnsi="Times New Roman"/>
          <w:bCs/>
          <w:sz w:val="24"/>
          <w:szCs w:val="24"/>
        </w:rPr>
      </w:pPr>
      <w:r>
        <w:rPr>
          <w:rFonts w:ascii="Times New Roman" w:hAnsi="Times New Roman"/>
          <w:bCs/>
          <w:sz w:val="24"/>
          <w:szCs w:val="24"/>
        </w:rPr>
        <w:t xml:space="preserve">Bibliografie specifica va fi disponibila pentru studiile de caz analizate in cadrul seminarului. </w:t>
      </w:r>
    </w:p>
    <w:p w14:paraId="255C81A8" w14:textId="77777777" w:rsidR="00F21297" w:rsidRDefault="00F21297" w:rsidP="00097AD5">
      <w:pPr>
        <w:pStyle w:val="Default"/>
        <w:spacing w:line="360" w:lineRule="auto"/>
        <w:ind w:right="-567"/>
        <w:rPr>
          <w:sz w:val="23"/>
          <w:szCs w:val="23"/>
        </w:rPr>
      </w:pPr>
    </w:p>
    <w:p w14:paraId="086C23A2" w14:textId="77777777" w:rsidR="0074210A" w:rsidRPr="00E2520F" w:rsidRDefault="0074210A" w:rsidP="0074210A">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255C81AC" w14:textId="1DC8AA93" w:rsidR="001E579C" w:rsidRPr="001014E2" w:rsidRDefault="0074210A" w:rsidP="0074210A">
      <w:pPr>
        <w:spacing w:line="360" w:lineRule="auto"/>
        <w:ind w:right="-567"/>
        <w:rPr>
          <w:rFonts w:ascii="Times New Roman" w:hAnsi="Times New Roman"/>
        </w:rPr>
      </w:pPr>
      <w:r>
        <w:t>Conf. Univ. Dr. Mihai Ungureanu</w:t>
      </w:r>
      <w:r w:rsidRPr="00E2520F">
        <w:t xml:space="preserve">                           </w:t>
      </w:r>
      <w:r>
        <w:t xml:space="preserve">                                              </w:t>
      </w:r>
      <w:r w:rsidRPr="0074210A">
        <w:t>Dr. Raluca Grosescu</w:t>
      </w:r>
    </w:p>
    <w:sectPr w:rsidR="001E579C" w:rsidRPr="001014E2" w:rsidSect="00DF6DEB">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42AAA" w14:textId="77777777" w:rsidR="00CD7386" w:rsidRDefault="00CD7386" w:rsidP="00FF1214">
      <w:pPr>
        <w:spacing w:after="0" w:line="240" w:lineRule="auto"/>
      </w:pPr>
      <w:r>
        <w:separator/>
      </w:r>
    </w:p>
  </w:endnote>
  <w:endnote w:type="continuationSeparator" w:id="0">
    <w:p w14:paraId="463CA52D" w14:textId="77777777" w:rsidR="00CD7386" w:rsidRDefault="00CD7386"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C4C9" w14:textId="77777777" w:rsidR="00DC1059" w:rsidRDefault="00DC10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4187A" w14:textId="77777777" w:rsidR="00DC1059" w:rsidRDefault="00DC10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EE456" w14:textId="77777777" w:rsidR="00DC1059" w:rsidRDefault="00DC1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413B5" w14:textId="77777777" w:rsidR="00CD7386" w:rsidRDefault="00CD7386" w:rsidP="00FF1214">
      <w:pPr>
        <w:spacing w:after="0" w:line="240" w:lineRule="auto"/>
      </w:pPr>
      <w:r>
        <w:separator/>
      </w:r>
    </w:p>
  </w:footnote>
  <w:footnote w:type="continuationSeparator" w:id="0">
    <w:p w14:paraId="5BA919FF" w14:textId="77777777" w:rsidR="00CD7386" w:rsidRDefault="00CD7386"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88D7F" w14:textId="77777777" w:rsidR="00DC1059" w:rsidRDefault="00DC10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02923EB1" w:rsidR="00834EA9" w:rsidRPr="00DF6DEB" w:rsidRDefault="00DC1059" w:rsidP="00DC1059">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3F7BC22D" wp14:editId="09D502D5">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A3E4B" w14:textId="77777777" w:rsidR="00DC1059" w:rsidRDefault="00DC10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C957AA"/>
    <w:multiLevelType w:val="hybridMultilevel"/>
    <w:tmpl w:val="A708699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5" w15:restartNumberingAfterBreak="0">
    <w:nsid w:val="05B92A20"/>
    <w:multiLevelType w:val="hybridMultilevel"/>
    <w:tmpl w:val="8DF8E88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BE570D1"/>
    <w:multiLevelType w:val="hybridMultilevel"/>
    <w:tmpl w:val="A1FA7232"/>
    <w:lvl w:ilvl="0" w:tplc="53CC11F8">
      <w:start w:val="30"/>
      <w:numFmt w:val="bullet"/>
      <w:lvlText w:val="-"/>
      <w:lvlJc w:val="left"/>
      <w:pPr>
        <w:ind w:left="360" w:hanging="360"/>
      </w:pPr>
      <w:rPr>
        <w:rFonts w:ascii="Times New Roman" w:eastAsia="Times New Roman" w:hAnsi="Times New Roman" w:cs="Times New Roman"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0847B3"/>
    <w:multiLevelType w:val="hybridMultilevel"/>
    <w:tmpl w:val="A21EFEE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1F6029"/>
    <w:multiLevelType w:val="hybridMultilevel"/>
    <w:tmpl w:val="7C425F7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4B0EB4"/>
    <w:multiLevelType w:val="hybridMultilevel"/>
    <w:tmpl w:val="64A0CDA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37508A2"/>
    <w:multiLevelType w:val="hybridMultilevel"/>
    <w:tmpl w:val="71E618F2"/>
    <w:lvl w:ilvl="0" w:tplc="73A26856">
      <w:start w:val="1"/>
      <w:numFmt w:val="decimal"/>
      <w:lvlText w:val="%1."/>
      <w:lvlJc w:val="left"/>
      <w:pPr>
        <w:ind w:left="360" w:hanging="360"/>
      </w:pPr>
      <w:rPr>
        <w:rFonts w:ascii="Times New Roman" w:eastAsia="Times New Roman" w:hAnsi="Times New Roman"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B1800E3"/>
    <w:multiLevelType w:val="hybridMultilevel"/>
    <w:tmpl w:val="76F07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EC34B8"/>
    <w:multiLevelType w:val="hybridMultilevel"/>
    <w:tmpl w:val="5538CE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5095C87"/>
    <w:multiLevelType w:val="hybridMultilevel"/>
    <w:tmpl w:val="F3DAB14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1"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EF727A2"/>
    <w:multiLevelType w:val="hybridMultilevel"/>
    <w:tmpl w:val="AA867F96"/>
    <w:lvl w:ilvl="0" w:tplc="E40AFC54">
      <w:start w:val="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2545AB"/>
    <w:multiLevelType w:val="hybridMultilevel"/>
    <w:tmpl w:val="FD30C14C"/>
    <w:lvl w:ilvl="0" w:tplc="08090005">
      <w:start w:val="1"/>
      <w:numFmt w:val="bullet"/>
      <w:lvlText w:val=""/>
      <w:lvlJc w:val="left"/>
      <w:pPr>
        <w:ind w:left="360" w:hanging="360"/>
      </w:pPr>
      <w:rPr>
        <w:rFonts w:ascii="Wingdings" w:hAnsi="Wingding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29432887">
    <w:abstractNumId w:val="9"/>
  </w:num>
  <w:num w:numId="2" w16cid:durableId="315231026">
    <w:abstractNumId w:val="3"/>
  </w:num>
  <w:num w:numId="3" w16cid:durableId="1376077773">
    <w:abstractNumId w:val="4"/>
  </w:num>
  <w:num w:numId="4" w16cid:durableId="246572759">
    <w:abstractNumId w:val="21"/>
  </w:num>
  <w:num w:numId="5" w16cid:durableId="336155564">
    <w:abstractNumId w:val="19"/>
  </w:num>
  <w:num w:numId="6" w16cid:durableId="1709799039">
    <w:abstractNumId w:val="8"/>
  </w:num>
  <w:num w:numId="7" w16cid:durableId="1690909266">
    <w:abstractNumId w:val="27"/>
  </w:num>
  <w:num w:numId="8" w16cid:durableId="113184876">
    <w:abstractNumId w:val="11"/>
  </w:num>
  <w:num w:numId="9" w16cid:durableId="2074422825">
    <w:abstractNumId w:val="17"/>
  </w:num>
  <w:num w:numId="10" w16cid:durableId="985554306">
    <w:abstractNumId w:val="20"/>
  </w:num>
  <w:num w:numId="11" w16cid:durableId="1051342066">
    <w:abstractNumId w:val="24"/>
  </w:num>
  <w:num w:numId="12" w16cid:durableId="501941958">
    <w:abstractNumId w:val="25"/>
  </w:num>
  <w:num w:numId="13" w16cid:durableId="1053046828">
    <w:abstractNumId w:val="26"/>
  </w:num>
  <w:num w:numId="14" w16cid:durableId="414596069">
    <w:abstractNumId w:val="13"/>
  </w:num>
  <w:num w:numId="15" w16cid:durableId="1485311855">
    <w:abstractNumId w:val="14"/>
  </w:num>
  <w:num w:numId="16" w16cid:durableId="1658920520">
    <w:abstractNumId w:val="1"/>
  </w:num>
  <w:num w:numId="17" w16cid:durableId="940995432">
    <w:abstractNumId w:val="0"/>
  </w:num>
  <w:num w:numId="18" w16cid:durableId="913664849">
    <w:abstractNumId w:val="15"/>
  </w:num>
  <w:num w:numId="19" w16cid:durableId="714424993">
    <w:abstractNumId w:val="6"/>
  </w:num>
  <w:num w:numId="20" w16cid:durableId="868954268">
    <w:abstractNumId w:val="23"/>
  </w:num>
  <w:num w:numId="21" w16cid:durableId="1818838121">
    <w:abstractNumId w:val="18"/>
  </w:num>
  <w:num w:numId="22" w16cid:durableId="871380651">
    <w:abstractNumId w:val="7"/>
  </w:num>
  <w:num w:numId="23" w16cid:durableId="820076151">
    <w:abstractNumId w:val="22"/>
  </w:num>
  <w:num w:numId="24" w16cid:durableId="1729841880">
    <w:abstractNumId w:val="10"/>
  </w:num>
  <w:num w:numId="25" w16cid:durableId="1413048490">
    <w:abstractNumId w:val="5"/>
  </w:num>
  <w:num w:numId="26" w16cid:durableId="1258559558">
    <w:abstractNumId w:val="16"/>
  </w:num>
  <w:num w:numId="27" w16cid:durableId="1030103814">
    <w:abstractNumId w:val="12"/>
  </w:num>
  <w:num w:numId="28" w16cid:durableId="77679799">
    <w:abstractNumId w:val="2"/>
  </w:num>
  <w:num w:numId="29" w16cid:durableId="2048796856">
    <w:abstractNumId w:val="21"/>
  </w:num>
  <w:num w:numId="30" w16cid:durableId="11262392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3722"/>
    <w:rsid w:val="00024B70"/>
    <w:rsid w:val="00025160"/>
    <w:rsid w:val="00034B51"/>
    <w:rsid w:val="000357EE"/>
    <w:rsid w:val="00036E9B"/>
    <w:rsid w:val="00040804"/>
    <w:rsid w:val="00044D50"/>
    <w:rsid w:val="00054CE4"/>
    <w:rsid w:val="0006225E"/>
    <w:rsid w:val="00071FF9"/>
    <w:rsid w:val="0007741B"/>
    <w:rsid w:val="00081A6A"/>
    <w:rsid w:val="000834EC"/>
    <w:rsid w:val="00084160"/>
    <w:rsid w:val="00092490"/>
    <w:rsid w:val="0009254C"/>
    <w:rsid w:val="00097AD5"/>
    <w:rsid w:val="00097BA3"/>
    <w:rsid w:val="000A32A7"/>
    <w:rsid w:val="000A5944"/>
    <w:rsid w:val="000B10AB"/>
    <w:rsid w:val="000B1638"/>
    <w:rsid w:val="000B27B6"/>
    <w:rsid w:val="000B5719"/>
    <w:rsid w:val="000B5D01"/>
    <w:rsid w:val="000B673E"/>
    <w:rsid w:val="000C081B"/>
    <w:rsid w:val="000C6150"/>
    <w:rsid w:val="000E689B"/>
    <w:rsid w:val="000E6A22"/>
    <w:rsid w:val="000F46A9"/>
    <w:rsid w:val="000F4726"/>
    <w:rsid w:val="000F7A6E"/>
    <w:rsid w:val="001014E2"/>
    <w:rsid w:val="001053A2"/>
    <w:rsid w:val="00105FC5"/>
    <w:rsid w:val="00106B24"/>
    <w:rsid w:val="00106B57"/>
    <w:rsid w:val="00110762"/>
    <w:rsid w:val="00115C6F"/>
    <w:rsid w:val="00115EFC"/>
    <w:rsid w:val="001173A0"/>
    <w:rsid w:val="001179AB"/>
    <w:rsid w:val="00117F5C"/>
    <w:rsid w:val="00122C3F"/>
    <w:rsid w:val="00123392"/>
    <w:rsid w:val="00123739"/>
    <w:rsid w:val="001248A0"/>
    <w:rsid w:val="00124A17"/>
    <w:rsid w:val="00131B94"/>
    <w:rsid w:val="00134113"/>
    <w:rsid w:val="00135701"/>
    <w:rsid w:val="00137394"/>
    <w:rsid w:val="0014062B"/>
    <w:rsid w:val="00140ECE"/>
    <w:rsid w:val="00140FF3"/>
    <w:rsid w:val="0014297F"/>
    <w:rsid w:val="00145A88"/>
    <w:rsid w:val="001462C6"/>
    <w:rsid w:val="00157F0C"/>
    <w:rsid w:val="0016118F"/>
    <w:rsid w:val="00161FB7"/>
    <w:rsid w:val="00163836"/>
    <w:rsid w:val="00164755"/>
    <w:rsid w:val="001648AD"/>
    <w:rsid w:val="00166EC4"/>
    <w:rsid w:val="00166FF9"/>
    <w:rsid w:val="00170110"/>
    <w:rsid w:val="00171BDD"/>
    <w:rsid w:val="00176C78"/>
    <w:rsid w:val="0018452D"/>
    <w:rsid w:val="00187F2F"/>
    <w:rsid w:val="001942A8"/>
    <w:rsid w:val="001A0486"/>
    <w:rsid w:val="001A58ED"/>
    <w:rsid w:val="001A64F8"/>
    <w:rsid w:val="001A696A"/>
    <w:rsid w:val="001B5C28"/>
    <w:rsid w:val="001C551C"/>
    <w:rsid w:val="001C6213"/>
    <w:rsid w:val="001D55E8"/>
    <w:rsid w:val="001E0C30"/>
    <w:rsid w:val="001E133D"/>
    <w:rsid w:val="001E3ADF"/>
    <w:rsid w:val="001E579C"/>
    <w:rsid w:val="001F08BB"/>
    <w:rsid w:val="001F3447"/>
    <w:rsid w:val="001F67E3"/>
    <w:rsid w:val="001F7343"/>
    <w:rsid w:val="00200C86"/>
    <w:rsid w:val="00201489"/>
    <w:rsid w:val="00206A2D"/>
    <w:rsid w:val="002117AC"/>
    <w:rsid w:val="00212AF9"/>
    <w:rsid w:val="00213812"/>
    <w:rsid w:val="00216FED"/>
    <w:rsid w:val="00217C86"/>
    <w:rsid w:val="0022204F"/>
    <w:rsid w:val="00223686"/>
    <w:rsid w:val="002237B5"/>
    <w:rsid w:val="0022700B"/>
    <w:rsid w:val="002373F7"/>
    <w:rsid w:val="00241657"/>
    <w:rsid w:val="00244853"/>
    <w:rsid w:val="002453D0"/>
    <w:rsid w:val="00247AA8"/>
    <w:rsid w:val="002529C7"/>
    <w:rsid w:val="002546F8"/>
    <w:rsid w:val="0026377A"/>
    <w:rsid w:val="002644D0"/>
    <w:rsid w:val="0027051E"/>
    <w:rsid w:val="00272F49"/>
    <w:rsid w:val="00274D34"/>
    <w:rsid w:val="00277C0C"/>
    <w:rsid w:val="002801F1"/>
    <w:rsid w:val="00280B79"/>
    <w:rsid w:val="00286D4B"/>
    <w:rsid w:val="002938CA"/>
    <w:rsid w:val="00294F09"/>
    <w:rsid w:val="002A04E0"/>
    <w:rsid w:val="002A0E16"/>
    <w:rsid w:val="002A0F02"/>
    <w:rsid w:val="002A4391"/>
    <w:rsid w:val="002A5970"/>
    <w:rsid w:val="002B03B0"/>
    <w:rsid w:val="002B29F4"/>
    <w:rsid w:val="002B3630"/>
    <w:rsid w:val="002B4023"/>
    <w:rsid w:val="002B7AE9"/>
    <w:rsid w:val="002C3BE0"/>
    <w:rsid w:val="002D4A2C"/>
    <w:rsid w:val="002D4DFF"/>
    <w:rsid w:val="002E4DE8"/>
    <w:rsid w:val="002E7384"/>
    <w:rsid w:val="002F02E3"/>
    <w:rsid w:val="002F0716"/>
    <w:rsid w:val="002F0E66"/>
    <w:rsid w:val="002F31E8"/>
    <w:rsid w:val="002F3EA6"/>
    <w:rsid w:val="002F4A37"/>
    <w:rsid w:val="00301FAE"/>
    <w:rsid w:val="003023EC"/>
    <w:rsid w:val="003060D7"/>
    <w:rsid w:val="00311FC9"/>
    <w:rsid w:val="00320469"/>
    <w:rsid w:val="00330018"/>
    <w:rsid w:val="00330BBF"/>
    <w:rsid w:val="00330C86"/>
    <w:rsid w:val="00334E5F"/>
    <w:rsid w:val="00335B20"/>
    <w:rsid w:val="00335E6C"/>
    <w:rsid w:val="003367FA"/>
    <w:rsid w:val="00337E54"/>
    <w:rsid w:val="0034033C"/>
    <w:rsid w:val="003438D1"/>
    <w:rsid w:val="00344C07"/>
    <w:rsid w:val="003477C8"/>
    <w:rsid w:val="00364810"/>
    <w:rsid w:val="003707D2"/>
    <w:rsid w:val="00371AA7"/>
    <w:rsid w:val="00374CB0"/>
    <w:rsid w:val="00374DA8"/>
    <w:rsid w:val="003767DA"/>
    <w:rsid w:val="00377A98"/>
    <w:rsid w:val="0039087D"/>
    <w:rsid w:val="00390F3E"/>
    <w:rsid w:val="00395C53"/>
    <w:rsid w:val="003B0B23"/>
    <w:rsid w:val="003B2C97"/>
    <w:rsid w:val="003B2F6F"/>
    <w:rsid w:val="003B51B4"/>
    <w:rsid w:val="003C3864"/>
    <w:rsid w:val="003C4846"/>
    <w:rsid w:val="003C59A8"/>
    <w:rsid w:val="003C5C10"/>
    <w:rsid w:val="003C6231"/>
    <w:rsid w:val="003C7225"/>
    <w:rsid w:val="003D0204"/>
    <w:rsid w:val="003E0516"/>
    <w:rsid w:val="003E26AB"/>
    <w:rsid w:val="003E3DBB"/>
    <w:rsid w:val="003E4EB9"/>
    <w:rsid w:val="003E690B"/>
    <w:rsid w:val="003F0DE0"/>
    <w:rsid w:val="003F4313"/>
    <w:rsid w:val="003F4C9C"/>
    <w:rsid w:val="003F72DA"/>
    <w:rsid w:val="003F73D4"/>
    <w:rsid w:val="004011DA"/>
    <w:rsid w:val="004019A4"/>
    <w:rsid w:val="004032AB"/>
    <w:rsid w:val="00403E1B"/>
    <w:rsid w:val="00406267"/>
    <w:rsid w:val="00410716"/>
    <w:rsid w:val="00411B3B"/>
    <w:rsid w:val="00412E2F"/>
    <w:rsid w:val="00413E74"/>
    <w:rsid w:val="00415154"/>
    <w:rsid w:val="00416514"/>
    <w:rsid w:val="004209E8"/>
    <w:rsid w:val="00422E10"/>
    <w:rsid w:val="004252C9"/>
    <w:rsid w:val="0042759D"/>
    <w:rsid w:val="00427BA6"/>
    <w:rsid w:val="00427F2E"/>
    <w:rsid w:val="00430FB0"/>
    <w:rsid w:val="00432D55"/>
    <w:rsid w:val="00432DBB"/>
    <w:rsid w:val="00434FC9"/>
    <w:rsid w:val="00435AE1"/>
    <w:rsid w:val="00447725"/>
    <w:rsid w:val="00451BF6"/>
    <w:rsid w:val="00452383"/>
    <w:rsid w:val="00452CA8"/>
    <w:rsid w:val="00452F8E"/>
    <w:rsid w:val="00454393"/>
    <w:rsid w:val="00455902"/>
    <w:rsid w:val="00457600"/>
    <w:rsid w:val="004637B9"/>
    <w:rsid w:val="00464300"/>
    <w:rsid w:val="004659BE"/>
    <w:rsid w:val="00470009"/>
    <w:rsid w:val="00470B04"/>
    <w:rsid w:val="00471427"/>
    <w:rsid w:val="0047416A"/>
    <w:rsid w:val="00474CC1"/>
    <w:rsid w:val="00480D05"/>
    <w:rsid w:val="00483D81"/>
    <w:rsid w:val="00485F08"/>
    <w:rsid w:val="00486D28"/>
    <w:rsid w:val="00487584"/>
    <w:rsid w:val="00491AD4"/>
    <w:rsid w:val="00496D51"/>
    <w:rsid w:val="00496DFD"/>
    <w:rsid w:val="004A55AA"/>
    <w:rsid w:val="004B27F7"/>
    <w:rsid w:val="004C01F9"/>
    <w:rsid w:val="004C4433"/>
    <w:rsid w:val="004C7386"/>
    <w:rsid w:val="004C7FEC"/>
    <w:rsid w:val="004D33BC"/>
    <w:rsid w:val="004D3788"/>
    <w:rsid w:val="004D3A95"/>
    <w:rsid w:val="004D5C7F"/>
    <w:rsid w:val="004E07DA"/>
    <w:rsid w:val="004E2FB4"/>
    <w:rsid w:val="004E37A6"/>
    <w:rsid w:val="004E3B46"/>
    <w:rsid w:val="004E5A4C"/>
    <w:rsid w:val="004E75FD"/>
    <w:rsid w:val="004E7FF0"/>
    <w:rsid w:val="004F02D3"/>
    <w:rsid w:val="004F0807"/>
    <w:rsid w:val="004F08DB"/>
    <w:rsid w:val="004F6073"/>
    <w:rsid w:val="004F6F53"/>
    <w:rsid w:val="0050043B"/>
    <w:rsid w:val="005017D7"/>
    <w:rsid w:val="00506622"/>
    <w:rsid w:val="0051030F"/>
    <w:rsid w:val="0051143B"/>
    <w:rsid w:val="005116A8"/>
    <w:rsid w:val="00514A2A"/>
    <w:rsid w:val="0051715D"/>
    <w:rsid w:val="005178B7"/>
    <w:rsid w:val="00525552"/>
    <w:rsid w:val="00525833"/>
    <w:rsid w:val="00526A11"/>
    <w:rsid w:val="005314D7"/>
    <w:rsid w:val="00531AE8"/>
    <w:rsid w:val="00535679"/>
    <w:rsid w:val="00535F16"/>
    <w:rsid w:val="00540244"/>
    <w:rsid w:val="00544C96"/>
    <w:rsid w:val="00546DE3"/>
    <w:rsid w:val="005500F4"/>
    <w:rsid w:val="0055119A"/>
    <w:rsid w:val="00551827"/>
    <w:rsid w:val="00553734"/>
    <w:rsid w:val="00553C05"/>
    <w:rsid w:val="00562C51"/>
    <w:rsid w:val="005633DD"/>
    <w:rsid w:val="00566986"/>
    <w:rsid w:val="00567965"/>
    <w:rsid w:val="0057265B"/>
    <w:rsid w:val="00572C2C"/>
    <w:rsid w:val="005736A0"/>
    <w:rsid w:val="005743B6"/>
    <w:rsid w:val="00575211"/>
    <w:rsid w:val="00577637"/>
    <w:rsid w:val="00577A45"/>
    <w:rsid w:val="00580A96"/>
    <w:rsid w:val="005867D2"/>
    <w:rsid w:val="00592CB6"/>
    <w:rsid w:val="005A2E6C"/>
    <w:rsid w:val="005A566B"/>
    <w:rsid w:val="005B158D"/>
    <w:rsid w:val="005B2495"/>
    <w:rsid w:val="005B362A"/>
    <w:rsid w:val="005C252A"/>
    <w:rsid w:val="005C3214"/>
    <w:rsid w:val="005C4F22"/>
    <w:rsid w:val="005C65F6"/>
    <w:rsid w:val="005C6606"/>
    <w:rsid w:val="005D0919"/>
    <w:rsid w:val="005D3517"/>
    <w:rsid w:val="005D5100"/>
    <w:rsid w:val="005D6041"/>
    <w:rsid w:val="005F4A5B"/>
    <w:rsid w:val="005F4D76"/>
    <w:rsid w:val="006040B8"/>
    <w:rsid w:val="006059D2"/>
    <w:rsid w:val="006112AF"/>
    <w:rsid w:val="00613471"/>
    <w:rsid w:val="00615163"/>
    <w:rsid w:val="00617EEE"/>
    <w:rsid w:val="00621611"/>
    <w:rsid w:val="006224C9"/>
    <w:rsid w:val="00624347"/>
    <w:rsid w:val="00626062"/>
    <w:rsid w:val="00635304"/>
    <w:rsid w:val="00636577"/>
    <w:rsid w:val="00642059"/>
    <w:rsid w:val="0064322A"/>
    <w:rsid w:val="0064488B"/>
    <w:rsid w:val="00650834"/>
    <w:rsid w:val="0065246C"/>
    <w:rsid w:val="006534C4"/>
    <w:rsid w:val="006536C9"/>
    <w:rsid w:val="0065459D"/>
    <w:rsid w:val="00655D47"/>
    <w:rsid w:val="00656837"/>
    <w:rsid w:val="00661667"/>
    <w:rsid w:val="0066692B"/>
    <w:rsid w:val="0067274C"/>
    <w:rsid w:val="00676050"/>
    <w:rsid w:val="00677CED"/>
    <w:rsid w:val="006808B3"/>
    <w:rsid w:val="0068153C"/>
    <w:rsid w:val="0068506F"/>
    <w:rsid w:val="00687EA5"/>
    <w:rsid w:val="00690AA8"/>
    <w:rsid w:val="00695852"/>
    <w:rsid w:val="00697FE0"/>
    <w:rsid w:val="006A678D"/>
    <w:rsid w:val="006B461A"/>
    <w:rsid w:val="006C060E"/>
    <w:rsid w:val="006D0253"/>
    <w:rsid w:val="006D1ABD"/>
    <w:rsid w:val="006D4A73"/>
    <w:rsid w:val="006D5C5D"/>
    <w:rsid w:val="006D750D"/>
    <w:rsid w:val="006D7A85"/>
    <w:rsid w:val="006E18E3"/>
    <w:rsid w:val="006E1F14"/>
    <w:rsid w:val="006E4380"/>
    <w:rsid w:val="006E4437"/>
    <w:rsid w:val="006E6FB2"/>
    <w:rsid w:val="006E75EB"/>
    <w:rsid w:val="006F47C9"/>
    <w:rsid w:val="006F56EC"/>
    <w:rsid w:val="006F5A1C"/>
    <w:rsid w:val="0070338B"/>
    <w:rsid w:val="007061C7"/>
    <w:rsid w:val="00707D76"/>
    <w:rsid w:val="007101A4"/>
    <w:rsid w:val="007144F4"/>
    <w:rsid w:val="007167DF"/>
    <w:rsid w:val="0072218C"/>
    <w:rsid w:val="00722D88"/>
    <w:rsid w:val="00723479"/>
    <w:rsid w:val="00730245"/>
    <w:rsid w:val="00731C76"/>
    <w:rsid w:val="007333EF"/>
    <w:rsid w:val="00735CB5"/>
    <w:rsid w:val="00737583"/>
    <w:rsid w:val="00737FD0"/>
    <w:rsid w:val="00740439"/>
    <w:rsid w:val="00741D20"/>
    <w:rsid w:val="0074210A"/>
    <w:rsid w:val="00744259"/>
    <w:rsid w:val="00744A94"/>
    <w:rsid w:val="00745C76"/>
    <w:rsid w:val="007479FF"/>
    <w:rsid w:val="007501BF"/>
    <w:rsid w:val="00753A11"/>
    <w:rsid w:val="00754BC4"/>
    <w:rsid w:val="0076682D"/>
    <w:rsid w:val="0077089C"/>
    <w:rsid w:val="0077251B"/>
    <w:rsid w:val="00772DD7"/>
    <w:rsid w:val="00775FCC"/>
    <w:rsid w:val="007773D0"/>
    <w:rsid w:val="00785397"/>
    <w:rsid w:val="0078580E"/>
    <w:rsid w:val="00791A6F"/>
    <w:rsid w:val="00792D0B"/>
    <w:rsid w:val="007A0131"/>
    <w:rsid w:val="007A0F8E"/>
    <w:rsid w:val="007A5358"/>
    <w:rsid w:val="007B002B"/>
    <w:rsid w:val="007B089A"/>
    <w:rsid w:val="007B099B"/>
    <w:rsid w:val="007B1DF0"/>
    <w:rsid w:val="007B5E34"/>
    <w:rsid w:val="007B64E1"/>
    <w:rsid w:val="007C19F7"/>
    <w:rsid w:val="007C4F99"/>
    <w:rsid w:val="007C679D"/>
    <w:rsid w:val="007D030D"/>
    <w:rsid w:val="007D14E6"/>
    <w:rsid w:val="007D1EEC"/>
    <w:rsid w:val="007D589B"/>
    <w:rsid w:val="007D7537"/>
    <w:rsid w:val="007E2507"/>
    <w:rsid w:val="007E3D4D"/>
    <w:rsid w:val="007E3F05"/>
    <w:rsid w:val="007E548D"/>
    <w:rsid w:val="007F11D2"/>
    <w:rsid w:val="007F4B5E"/>
    <w:rsid w:val="007F4C0D"/>
    <w:rsid w:val="007F5C62"/>
    <w:rsid w:val="00800463"/>
    <w:rsid w:val="008039DB"/>
    <w:rsid w:val="00804B9E"/>
    <w:rsid w:val="008101B0"/>
    <w:rsid w:val="00810D2A"/>
    <w:rsid w:val="00810FF1"/>
    <w:rsid w:val="00812260"/>
    <w:rsid w:val="0081271D"/>
    <w:rsid w:val="00813937"/>
    <w:rsid w:val="00813C70"/>
    <w:rsid w:val="00820894"/>
    <w:rsid w:val="00821BDC"/>
    <w:rsid w:val="00825101"/>
    <w:rsid w:val="00825C78"/>
    <w:rsid w:val="0083191D"/>
    <w:rsid w:val="00834EA9"/>
    <w:rsid w:val="0083657B"/>
    <w:rsid w:val="00842631"/>
    <w:rsid w:val="0085216C"/>
    <w:rsid w:val="008535C0"/>
    <w:rsid w:val="00853E15"/>
    <w:rsid w:val="00854CB1"/>
    <w:rsid w:val="0085626F"/>
    <w:rsid w:val="0085708B"/>
    <w:rsid w:val="0085759B"/>
    <w:rsid w:val="00861418"/>
    <w:rsid w:val="00861A64"/>
    <w:rsid w:val="0086234B"/>
    <w:rsid w:val="00865B6E"/>
    <w:rsid w:val="00866366"/>
    <w:rsid w:val="008727B7"/>
    <w:rsid w:val="00877991"/>
    <w:rsid w:val="008805ED"/>
    <w:rsid w:val="00881B79"/>
    <w:rsid w:val="00881D6D"/>
    <w:rsid w:val="00885155"/>
    <w:rsid w:val="008860D4"/>
    <w:rsid w:val="00887DED"/>
    <w:rsid w:val="008A2431"/>
    <w:rsid w:val="008B132D"/>
    <w:rsid w:val="008B3CB8"/>
    <w:rsid w:val="008B3F97"/>
    <w:rsid w:val="008C5C18"/>
    <w:rsid w:val="008C65FD"/>
    <w:rsid w:val="008D2808"/>
    <w:rsid w:val="008D3112"/>
    <w:rsid w:val="008D368F"/>
    <w:rsid w:val="008D7BFC"/>
    <w:rsid w:val="008E4649"/>
    <w:rsid w:val="008F095A"/>
    <w:rsid w:val="008F1255"/>
    <w:rsid w:val="008F24FA"/>
    <w:rsid w:val="008F40F7"/>
    <w:rsid w:val="008F44CD"/>
    <w:rsid w:val="008F4651"/>
    <w:rsid w:val="008F63EB"/>
    <w:rsid w:val="008F7C03"/>
    <w:rsid w:val="00900FF8"/>
    <w:rsid w:val="00902C3E"/>
    <w:rsid w:val="00903576"/>
    <w:rsid w:val="00903E8F"/>
    <w:rsid w:val="00904702"/>
    <w:rsid w:val="0090706B"/>
    <w:rsid w:val="00907CD1"/>
    <w:rsid w:val="0092138C"/>
    <w:rsid w:val="0092188D"/>
    <w:rsid w:val="009222D4"/>
    <w:rsid w:val="00922E5F"/>
    <w:rsid w:val="0092341A"/>
    <w:rsid w:val="00924CA9"/>
    <w:rsid w:val="00925A4F"/>
    <w:rsid w:val="00925CC7"/>
    <w:rsid w:val="00925D15"/>
    <w:rsid w:val="009320F7"/>
    <w:rsid w:val="00932430"/>
    <w:rsid w:val="009357E5"/>
    <w:rsid w:val="00937DCD"/>
    <w:rsid w:val="00937F7B"/>
    <w:rsid w:val="00940871"/>
    <w:rsid w:val="00960128"/>
    <w:rsid w:val="0096020B"/>
    <w:rsid w:val="00962415"/>
    <w:rsid w:val="0096323A"/>
    <w:rsid w:val="009645E1"/>
    <w:rsid w:val="009661A1"/>
    <w:rsid w:val="00972684"/>
    <w:rsid w:val="0097371D"/>
    <w:rsid w:val="009758C5"/>
    <w:rsid w:val="0098082B"/>
    <w:rsid w:val="00983DF9"/>
    <w:rsid w:val="00992D3B"/>
    <w:rsid w:val="009971EB"/>
    <w:rsid w:val="009A088D"/>
    <w:rsid w:val="009A17A1"/>
    <w:rsid w:val="009A1903"/>
    <w:rsid w:val="009A2785"/>
    <w:rsid w:val="009A43F5"/>
    <w:rsid w:val="009A5DFF"/>
    <w:rsid w:val="009A5FF3"/>
    <w:rsid w:val="009B2F8F"/>
    <w:rsid w:val="009B78DA"/>
    <w:rsid w:val="009C1079"/>
    <w:rsid w:val="009C1108"/>
    <w:rsid w:val="009C1C1B"/>
    <w:rsid w:val="009D0484"/>
    <w:rsid w:val="009D0D7E"/>
    <w:rsid w:val="009D1B65"/>
    <w:rsid w:val="009D7197"/>
    <w:rsid w:val="009D7DE1"/>
    <w:rsid w:val="009E3287"/>
    <w:rsid w:val="009F0048"/>
    <w:rsid w:val="009F266A"/>
    <w:rsid w:val="00A02336"/>
    <w:rsid w:val="00A029B4"/>
    <w:rsid w:val="00A03BDD"/>
    <w:rsid w:val="00A10D83"/>
    <w:rsid w:val="00A1210F"/>
    <w:rsid w:val="00A156CB"/>
    <w:rsid w:val="00A158D2"/>
    <w:rsid w:val="00A228BE"/>
    <w:rsid w:val="00A22B38"/>
    <w:rsid w:val="00A22B49"/>
    <w:rsid w:val="00A2446D"/>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841F8"/>
    <w:rsid w:val="00A91F7E"/>
    <w:rsid w:val="00AA2747"/>
    <w:rsid w:val="00AA32E4"/>
    <w:rsid w:val="00AA5A01"/>
    <w:rsid w:val="00AA6A14"/>
    <w:rsid w:val="00AA6CD8"/>
    <w:rsid w:val="00AA7DC7"/>
    <w:rsid w:val="00AB1C8C"/>
    <w:rsid w:val="00AB2650"/>
    <w:rsid w:val="00AB3A2D"/>
    <w:rsid w:val="00AB50B9"/>
    <w:rsid w:val="00AB510F"/>
    <w:rsid w:val="00AB7019"/>
    <w:rsid w:val="00AB7E19"/>
    <w:rsid w:val="00AB7FE7"/>
    <w:rsid w:val="00AC3F0E"/>
    <w:rsid w:val="00AC43EE"/>
    <w:rsid w:val="00AC622A"/>
    <w:rsid w:val="00AD6D4A"/>
    <w:rsid w:val="00AD7C67"/>
    <w:rsid w:val="00AE1B3A"/>
    <w:rsid w:val="00AE2CF3"/>
    <w:rsid w:val="00AE537F"/>
    <w:rsid w:val="00AF0AFC"/>
    <w:rsid w:val="00B004F1"/>
    <w:rsid w:val="00B00D75"/>
    <w:rsid w:val="00B039D3"/>
    <w:rsid w:val="00B10209"/>
    <w:rsid w:val="00B109BB"/>
    <w:rsid w:val="00B12274"/>
    <w:rsid w:val="00B12AAA"/>
    <w:rsid w:val="00B21E7C"/>
    <w:rsid w:val="00B22616"/>
    <w:rsid w:val="00B24DAA"/>
    <w:rsid w:val="00B31CE1"/>
    <w:rsid w:val="00B33BCE"/>
    <w:rsid w:val="00B37B77"/>
    <w:rsid w:val="00B40C62"/>
    <w:rsid w:val="00B424F7"/>
    <w:rsid w:val="00B45452"/>
    <w:rsid w:val="00B46A02"/>
    <w:rsid w:val="00B471F3"/>
    <w:rsid w:val="00B536EC"/>
    <w:rsid w:val="00B57294"/>
    <w:rsid w:val="00B576D7"/>
    <w:rsid w:val="00B67FE6"/>
    <w:rsid w:val="00B72C0D"/>
    <w:rsid w:val="00B73A8B"/>
    <w:rsid w:val="00B73C8A"/>
    <w:rsid w:val="00B75549"/>
    <w:rsid w:val="00B76767"/>
    <w:rsid w:val="00B81A28"/>
    <w:rsid w:val="00B83131"/>
    <w:rsid w:val="00B9313B"/>
    <w:rsid w:val="00BA2AD2"/>
    <w:rsid w:val="00BA329E"/>
    <w:rsid w:val="00BB191D"/>
    <w:rsid w:val="00BB3536"/>
    <w:rsid w:val="00BB5A9D"/>
    <w:rsid w:val="00BC709A"/>
    <w:rsid w:val="00BD0789"/>
    <w:rsid w:val="00BD6325"/>
    <w:rsid w:val="00BE006F"/>
    <w:rsid w:val="00BE13F1"/>
    <w:rsid w:val="00BE18EE"/>
    <w:rsid w:val="00BE34D2"/>
    <w:rsid w:val="00BE39BE"/>
    <w:rsid w:val="00BE6B7A"/>
    <w:rsid w:val="00BF0D5E"/>
    <w:rsid w:val="00BF2226"/>
    <w:rsid w:val="00BF2754"/>
    <w:rsid w:val="00C02C80"/>
    <w:rsid w:val="00C0437B"/>
    <w:rsid w:val="00C07ECC"/>
    <w:rsid w:val="00C111C0"/>
    <w:rsid w:val="00C12239"/>
    <w:rsid w:val="00C13114"/>
    <w:rsid w:val="00C14C3F"/>
    <w:rsid w:val="00C162A6"/>
    <w:rsid w:val="00C16411"/>
    <w:rsid w:val="00C17A83"/>
    <w:rsid w:val="00C17EA3"/>
    <w:rsid w:val="00C2405B"/>
    <w:rsid w:val="00C25007"/>
    <w:rsid w:val="00C252B5"/>
    <w:rsid w:val="00C35029"/>
    <w:rsid w:val="00C35E64"/>
    <w:rsid w:val="00C42BF6"/>
    <w:rsid w:val="00C4347C"/>
    <w:rsid w:val="00C4486D"/>
    <w:rsid w:val="00C5077D"/>
    <w:rsid w:val="00C55CB6"/>
    <w:rsid w:val="00C65297"/>
    <w:rsid w:val="00C67AAD"/>
    <w:rsid w:val="00C71EE6"/>
    <w:rsid w:val="00C72E2D"/>
    <w:rsid w:val="00C76525"/>
    <w:rsid w:val="00C767E9"/>
    <w:rsid w:val="00C80030"/>
    <w:rsid w:val="00C8126A"/>
    <w:rsid w:val="00C824E8"/>
    <w:rsid w:val="00C83C59"/>
    <w:rsid w:val="00C90AD0"/>
    <w:rsid w:val="00C915F7"/>
    <w:rsid w:val="00C9228C"/>
    <w:rsid w:val="00CA06AA"/>
    <w:rsid w:val="00CA0FA4"/>
    <w:rsid w:val="00CA1AC5"/>
    <w:rsid w:val="00CB34A3"/>
    <w:rsid w:val="00CC0DB6"/>
    <w:rsid w:val="00CC2624"/>
    <w:rsid w:val="00CC459C"/>
    <w:rsid w:val="00CC5882"/>
    <w:rsid w:val="00CC6F59"/>
    <w:rsid w:val="00CD20D1"/>
    <w:rsid w:val="00CD2F59"/>
    <w:rsid w:val="00CD7386"/>
    <w:rsid w:val="00CE3B8C"/>
    <w:rsid w:val="00CE4987"/>
    <w:rsid w:val="00CF0384"/>
    <w:rsid w:val="00CF0FFD"/>
    <w:rsid w:val="00CF3A5D"/>
    <w:rsid w:val="00CF73DD"/>
    <w:rsid w:val="00D00895"/>
    <w:rsid w:val="00D00DC0"/>
    <w:rsid w:val="00D0449C"/>
    <w:rsid w:val="00D10E83"/>
    <w:rsid w:val="00D162ED"/>
    <w:rsid w:val="00D267C1"/>
    <w:rsid w:val="00D31D8D"/>
    <w:rsid w:val="00D37F6C"/>
    <w:rsid w:val="00D41521"/>
    <w:rsid w:val="00D4328D"/>
    <w:rsid w:val="00D50FCB"/>
    <w:rsid w:val="00D55A5C"/>
    <w:rsid w:val="00D56684"/>
    <w:rsid w:val="00D572C9"/>
    <w:rsid w:val="00D652A0"/>
    <w:rsid w:val="00D65697"/>
    <w:rsid w:val="00D7388B"/>
    <w:rsid w:val="00D74027"/>
    <w:rsid w:val="00D748E1"/>
    <w:rsid w:val="00D750A7"/>
    <w:rsid w:val="00D76069"/>
    <w:rsid w:val="00D818EF"/>
    <w:rsid w:val="00D8337A"/>
    <w:rsid w:val="00D83774"/>
    <w:rsid w:val="00D84BD5"/>
    <w:rsid w:val="00D94E5E"/>
    <w:rsid w:val="00D95C64"/>
    <w:rsid w:val="00DA34E1"/>
    <w:rsid w:val="00DA64FC"/>
    <w:rsid w:val="00DA6B49"/>
    <w:rsid w:val="00DB1187"/>
    <w:rsid w:val="00DB2C46"/>
    <w:rsid w:val="00DB6045"/>
    <w:rsid w:val="00DC1059"/>
    <w:rsid w:val="00DC1F95"/>
    <w:rsid w:val="00DC5627"/>
    <w:rsid w:val="00DD5D77"/>
    <w:rsid w:val="00DE148C"/>
    <w:rsid w:val="00DE1DCD"/>
    <w:rsid w:val="00DE25AE"/>
    <w:rsid w:val="00DE3440"/>
    <w:rsid w:val="00DE3997"/>
    <w:rsid w:val="00DE5473"/>
    <w:rsid w:val="00DF2D87"/>
    <w:rsid w:val="00DF42FC"/>
    <w:rsid w:val="00DF4EB8"/>
    <w:rsid w:val="00DF6391"/>
    <w:rsid w:val="00DF6DEB"/>
    <w:rsid w:val="00DF7C5D"/>
    <w:rsid w:val="00E0050E"/>
    <w:rsid w:val="00E02D94"/>
    <w:rsid w:val="00E032E3"/>
    <w:rsid w:val="00E079FD"/>
    <w:rsid w:val="00E148E2"/>
    <w:rsid w:val="00E16A0B"/>
    <w:rsid w:val="00E229C2"/>
    <w:rsid w:val="00E22FE0"/>
    <w:rsid w:val="00E274DF"/>
    <w:rsid w:val="00E311A7"/>
    <w:rsid w:val="00E352CF"/>
    <w:rsid w:val="00E42723"/>
    <w:rsid w:val="00E437E3"/>
    <w:rsid w:val="00E4494A"/>
    <w:rsid w:val="00E44D04"/>
    <w:rsid w:val="00E4666C"/>
    <w:rsid w:val="00E47671"/>
    <w:rsid w:val="00E508F2"/>
    <w:rsid w:val="00E56501"/>
    <w:rsid w:val="00E56EE9"/>
    <w:rsid w:val="00E6419C"/>
    <w:rsid w:val="00E6453D"/>
    <w:rsid w:val="00E6496C"/>
    <w:rsid w:val="00E71390"/>
    <w:rsid w:val="00E7325C"/>
    <w:rsid w:val="00E816AE"/>
    <w:rsid w:val="00E81F9C"/>
    <w:rsid w:val="00E82390"/>
    <w:rsid w:val="00E86FC5"/>
    <w:rsid w:val="00E90C67"/>
    <w:rsid w:val="00E917AB"/>
    <w:rsid w:val="00E9188D"/>
    <w:rsid w:val="00E934F2"/>
    <w:rsid w:val="00EA215B"/>
    <w:rsid w:val="00EA6B88"/>
    <w:rsid w:val="00EB0A83"/>
    <w:rsid w:val="00EB162D"/>
    <w:rsid w:val="00EB6D86"/>
    <w:rsid w:val="00EC4BEB"/>
    <w:rsid w:val="00ED5106"/>
    <w:rsid w:val="00ED523C"/>
    <w:rsid w:val="00ED53E4"/>
    <w:rsid w:val="00EE0A6F"/>
    <w:rsid w:val="00EE1A98"/>
    <w:rsid w:val="00EE4FC7"/>
    <w:rsid w:val="00EE5258"/>
    <w:rsid w:val="00EE5507"/>
    <w:rsid w:val="00EE7224"/>
    <w:rsid w:val="00EE7394"/>
    <w:rsid w:val="00EE77DA"/>
    <w:rsid w:val="00EF195C"/>
    <w:rsid w:val="00EF67A2"/>
    <w:rsid w:val="00F00F73"/>
    <w:rsid w:val="00F024DF"/>
    <w:rsid w:val="00F0540C"/>
    <w:rsid w:val="00F11104"/>
    <w:rsid w:val="00F11187"/>
    <w:rsid w:val="00F13C02"/>
    <w:rsid w:val="00F147C3"/>
    <w:rsid w:val="00F1629D"/>
    <w:rsid w:val="00F21297"/>
    <w:rsid w:val="00F24B97"/>
    <w:rsid w:val="00F2530F"/>
    <w:rsid w:val="00F2797D"/>
    <w:rsid w:val="00F30E2C"/>
    <w:rsid w:val="00F35C4A"/>
    <w:rsid w:val="00F36455"/>
    <w:rsid w:val="00F40A64"/>
    <w:rsid w:val="00F412D0"/>
    <w:rsid w:val="00F4245A"/>
    <w:rsid w:val="00F45932"/>
    <w:rsid w:val="00F47653"/>
    <w:rsid w:val="00F52CDC"/>
    <w:rsid w:val="00F53407"/>
    <w:rsid w:val="00F54779"/>
    <w:rsid w:val="00F56BDB"/>
    <w:rsid w:val="00F60179"/>
    <w:rsid w:val="00F6354E"/>
    <w:rsid w:val="00F63990"/>
    <w:rsid w:val="00F66C89"/>
    <w:rsid w:val="00F73315"/>
    <w:rsid w:val="00F738C8"/>
    <w:rsid w:val="00F73F50"/>
    <w:rsid w:val="00F751CF"/>
    <w:rsid w:val="00F75829"/>
    <w:rsid w:val="00F7646B"/>
    <w:rsid w:val="00F77ECE"/>
    <w:rsid w:val="00F94332"/>
    <w:rsid w:val="00F9628D"/>
    <w:rsid w:val="00F96A6D"/>
    <w:rsid w:val="00F978DE"/>
    <w:rsid w:val="00FA00E4"/>
    <w:rsid w:val="00FA35A0"/>
    <w:rsid w:val="00FA49EB"/>
    <w:rsid w:val="00FA4F82"/>
    <w:rsid w:val="00FA51CF"/>
    <w:rsid w:val="00FA72C7"/>
    <w:rsid w:val="00FB076B"/>
    <w:rsid w:val="00FB0F5F"/>
    <w:rsid w:val="00FB3943"/>
    <w:rsid w:val="00FC41EF"/>
    <w:rsid w:val="00FC76F0"/>
    <w:rsid w:val="00FD5DD6"/>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1">
    <w:name w:val="heading 1"/>
    <w:basedOn w:val="Normal"/>
    <w:next w:val="Normal"/>
    <w:link w:val="Heading1Char"/>
    <w:uiPriority w:val="9"/>
    <w:qFormat/>
    <w:rsid w:val="006353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40E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99"/>
    <w:qFormat/>
    <w:rsid w:val="00071FF9"/>
    <w:pPr>
      <w:ind w:left="720"/>
      <w:contextualSpacing/>
    </w:pPr>
  </w:style>
  <w:style w:type="paragraph" w:customStyle="1" w:styleId="Default">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unhideWhenUsed/>
    <w:rsid w:val="00374DA8"/>
    <w:pPr>
      <w:spacing w:after="0" w:line="240" w:lineRule="auto"/>
    </w:pPr>
    <w:rPr>
      <w:sz w:val="20"/>
      <w:szCs w:val="20"/>
    </w:rPr>
  </w:style>
  <w:style w:type="character" w:customStyle="1" w:styleId="FootnoteTextChar">
    <w:name w:val="Footnote Text Char"/>
    <w:link w:val="FootnoteText"/>
    <w:uiPriority w:val="99"/>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nhideWhenUsed/>
    <w:rsid w:val="00022ECD"/>
    <w:rPr>
      <w:color w:val="0000FF"/>
      <w:u w:val="single"/>
    </w:rPr>
  </w:style>
  <w:style w:type="character" w:styleId="HTMLCite">
    <w:name w:val="HTML Cite"/>
    <w:rsid w:val="007B1DF0"/>
    <w:rPr>
      <w:i/>
      <w:iCs/>
    </w:rPr>
  </w:style>
  <w:style w:type="character" w:styleId="Emphasis">
    <w:name w:val="Emphasis"/>
    <w:basedOn w:val="DefaultParagraphFont"/>
    <w:uiPriority w:val="20"/>
    <w:qFormat/>
    <w:rsid w:val="00A841F8"/>
    <w:rPr>
      <w:i/>
      <w:iCs/>
    </w:rPr>
  </w:style>
  <w:style w:type="character" w:styleId="Strong">
    <w:name w:val="Strong"/>
    <w:basedOn w:val="DefaultParagraphFont"/>
    <w:uiPriority w:val="22"/>
    <w:qFormat/>
    <w:rsid w:val="00140ECE"/>
    <w:rPr>
      <w:b/>
      <w:bCs/>
    </w:rPr>
  </w:style>
  <w:style w:type="character" w:customStyle="1" w:styleId="familyname">
    <w:name w:val="familyname"/>
    <w:basedOn w:val="DefaultParagraphFont"/>
    <w:rsid w:val="00140ECE"/>
  </w:style>
  <w:style w:type="character" w:customStyle="1" w:styleId="Heading2Char">
    <w:name w:val="Heading 2 Char"/>
    <w:basedOn w:val="DefaultParagraphFont"/>
    <w:link w:val="Heading2"/>
    <w:uiPriority w:val="9"/>
    <w:rsid w:val="00140ECE"/>
    <w:rPr>
      <w:rFonts w:asciiTheme="majorHAnsi" w:eastAsiaTheme="majorEastAsia" w:hAnsiTheme="majorHAnsi" w:cstheme="majorBidi"/>
      <w:color w:val="2E74B5" w:themeColor="accent1" w:themeShade="BF"/>
      <w:sz w:val="26"/>
      <w:szCs w:val="26"/>
      <w:lang w:val="ro-RO"/>
    </w:rPr>
  </w:style>
  <w:style w:type="character" w:customStyle="1" w:styleId="authorsname">
    <w:name w:val="authors__name"/>
    <w:rsid w:val="002E4DE8"/>
  </w:style>
  <w:style w:type="character" w:customStyle="1" w:styleId="booktitle">
    <w:name w:val="booktitle"/>
    <w:rsid w:val="002E4DE8"/>
  </w:style>
  <w:style w:type="character" w:customStyle="1" w:styleId="page-numbers-info">
    <w:name w:val="page-numbers-info"/>
    <w:rsid w:val="002E4DE8"/>
  </w:style>
  <w:style w:type="character" w:customStyle="1" w:styleId="Heading1Char">
    <w:name w:val="Heading 1 Char"/>
    <w:basedOn w:val="DefaultParagraphFont"/>
    <w:link w:val="Heading1"/>
    <w:uiPriority w:val="9"/>
    <w:rsid w:val="00635304"/>
    <w:rPr>
      <w:rFonts w:asciiTheme="majorHAnsi" w:eastAsiaTheme="majorEastAsia" w:hAnsiTheme="majorHAnsi" w:cstheme="majorBidi"/>
      <w:color w:val="2E74B5" w:themeColor="accent1" w:themeShade="BF"/>
      <w:sz w:val="32"/>
      <w:szCs w:val="32"/>
      <w:lang w:val="ro-RO"/>
    </w:rPr>
  </w:style>
  <w:style w:type="character" w:styleId="CommentReference">
    <w:name w:val="annotation reference"/>
    <w:basedOn w:val="DefaultParagraphFont"/>
    <w:uiPriority w:val="99"/>
    <w:semiHidden/>
    <w:unhideWhenUsed/>
    <w:rsid w:val="0074210A"/>
    <w:rPr>
      <w:sz w:val="16"/>
      <w:szCs w:val="16"/>
    </w:rPr>
  </w:style>
  <w:style w:type="paragraph" w:styleId="CommentText">
    <w:name w:val="annotation text"/>
    <w:basedOn w:val="Normal"/>
    <w:link w:val="CommentTextChar"/>
    <w:uiPriority w:val="99"/>
    <w:semiHidden/>
    <w:unhideWhenUsed/>
    <w:rsid w:val="0074210A"/>
    <w:pPr>
      <w:spacing w:line="240" w:lineRule="auto"/>
    </w:pPr>
    <w:rPr>
      <w:sz w:val="20"/>
      <w:szCs w:val="20"/>
    </w:rPr>
  </w:style>
  <w:style w:type="character" w:customStyle="1" w:styleId="CommentTextChar">
    <w:name w:val="Comment Text Char"/>
    <w:basedOn w:val="DefaultParagraphFont"/>
    <w:link w:val="CommentText"/>
    <w:uiPriority w:val="99"/>
    <w:semiHidden/>
    <w:rsid w:val="0074210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037808">
      <w:bodyDiv w:val="1"/>
      <w:marLeft w:val="0"/>
      <w:marRight w:val="0"/>
      <w:marTop w:val="0"/>
      <w:marBottom w:val="0"/>
      <w:divBdr>
        <w:top w:val="none" w:sz="0" w:space="0" w:color="auto"/>
        <w:left w:val="none" w:sz="0" w:space="0" w:color="auto"/>
        <w:bottom w:val="none" w:sz="0" w:space="0" w:color="auto"/>
        <w:right w:val="none" w:sz="0" w:space="0" w:color="auto"/>
      </w:divBdr>
    </w:div>
    <w:div w:id="496505141">
      <w:bodyDiv w:val="1"/>
      <w:marLeft w:val="0"/>
      <w:marRight w:val="0"/>
      <w:marTop w:val="0"/>
      <w:marBottom w:val="0"/>
      <w:divBdr>
        <w:top w:val="none" w:sz="0" w:space="0" w:color="auto"/>
        <w:left w:val="none" w:sz="0" w:space="0" w:color="auto"/>
        <w:bottom w:val="none" w:sz="0" w:space="0" w:color="auto"/>
        <w:right w:val="none" w:sz="0" w:space="0" w:color="auto"/>
      </w:divBdr>
    </w:div>
    <w:div w:id="797987476">
      <w:bodyDiv w:val="1"/>
      <w:marLeft w:val="0"/>
      <w:marRight w:val="0"/>
      <w:marTop w:val="0"/>
      <w:marBottom w:val="0"/>
      <w:divBdr>
        <w:top w:val="none" w:sz="0" w:space="0" w:color="auto"/>
        <w:left w:val="none" w:sz="0" w:space="0" w:color="auto"/>
        <w:bottom w:val="none" w:sz="0" w:space="0" w:color="auto"/>
        <w:right w:val="none" w:sz="0" w:space="0" w:color="auto"/>
      </w:divBdr>
    </w:div>
    <w:div w:id="968509153">
      <w:bodyDiv w:val="1"/>
      <w:marLeft w:val="0"/>
      <w:marRight w:val="0"/>
      <w:marTop w:val="0"/>
      <w:marBottom w:val="0"/>
      <w:divBdr>
        <w:top w:val="none" w:sz="0" w:space="0" w:color="auto"/>
        <w:left w:val="none" w:sz="0" w:space="0" w:color="auto"/>
        <w:bottom w:val="none" w:sz="0" w:space="0" w:color="auto"/>
        <w:right w:val="none" w:sz="0" w:space="0" w:color="auto"/>
      </w:divBdr>
    </w:div>
    <w:div w:id="1031958541">
      <w:bodyDiv w:val="1"/>
      <w:marLeft w:val="0"/>
      <w:marRight w:val="0"/>
      <w:marTop w:val="0"/>
      <w:marBottom w:val="0"/>
      <w:divBdr>
        <w:top w:val="none" w:sz="0" w:space="0" w:color="auto"/>
        <w:left w:val="none" w:sz="0" w:space="0" w:color="auto"/>
        <w:bottom w:val="none" w:sz="0" w:space="0" w:color="auto"/>
        <w:right w:val="none" w:sz="0" w:space="0" w:color="auto"/>
      </w:divBdr>
    </w:div>
    <w:div w:id="1068071014">
      <w:bodyDiv w:val="1"/>
      <w:marLeft w:val="0"/>
      <w:marRight w:val="0"/>
      <w:marTop w:val="0"/>
      <w:marBottom w:val="0"/>
      <w:divBdr>
        <w:top w:val="none" w:sz="0" w:space="0" w:color="auto"/>
        <w:left w:val="none" w:sz="0" w:space="0" w:color="auto"/>
        <w:bottom w:val="none" w:sz="0" w:space="0" w:color="auto"/>
        <w:right w:val="none" w:sz="0" w:space="0" w:color="auto"/>
      </w:divBdr>
    </w:div>
    <w:div w:id="1284113465">
      <w:bodyDiv w:val="1"/>
      <w:marLeft w:val="0"/>
      <w:marRight w:val="0"/>
      <w:marTop w:val="0"/>
      <w:marBottom w:val="0"/>
      <w:divBdr>
        <w:top w:val="none" w:sz="0" w:space="0" w:color="auto"/>
        <w:left w:val="none" w:sz="0" w:space="0" w:color="auto"/>
        <w:bottom w:val="none" w:sz="0" w:space="0" w:color="auto"/>
        <w:right w:val="none" w:sz="0" w:space="0" w:color="auto"/>
      </w:divBdr>
    </w:div>
    <w:div w:id="1286044182">
      <w:bodyDiv w:val="1"/>
      <w:marLeft w:val="0"/>
      <w:marRight w:val="0"/>
      <w:marTop w:val="0"/>
      <w:marBottom w:val="0"/>
      <w:divBdr>
        <w:top w:val="none" w:sz="0" w:space="0" w:color="auto"/>
        <w:left w:val="none" w:sz="0" w:space="0" w:color="auto"/>
        <w:bottom w:val="none" w:sz="0" w:space="0" w:color="auto"/>
        <w:right w:val="none" w:sz="0" w:space="0" w:color="auto"/>
      </w:divBdr>
    </w:div>
    <w:div w:id="1605766177">
      <w:bodyDiv w:val="1"/>
      <w:marLeft w:val="0"/>
      <w:marRight w:val="0"/>
      <w:marTop w:val="0"/>
      <w:marBottom w:val="0"/>
      <w:divBdr>
        <w:top w:val="none" w:sz="0" w:space="0" w:color="auto"/>
        <w:left w:val="none" w:sz="0" w:space="0" w:color="auto"/>
        <w:bottom w:val="none" w:sz="0" w:space="0" w:color="auto"/>
        <w:right w:val="none" w:sz="0" w:space="0" w:color="auto"/>
      </w:divBdr>
    </w:div>
    <w:div w:id="165132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book/10.1057/978-1-349-95306-6"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s.openedition.org/author?name=apor+pet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ooks.openedition.org/author?name=sarkisova+oksan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x.doi.org/10.1093/ijtj/ijw010"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C37FA-EBC7-4571-B758-922C4F08C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11</Pages>
  <Words>3547</Words>
  <Characters>17102</Characters>
  <Application>Microsoft Office Word</Application>
  <DocSecurity>0</DocSecurity>
  <Lines>1006</Lines>
  <Paragraphs>503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231</cp:revision>
  <dcterms:created xsi:type="dcterms:W3CDTF">2020-05-06T09:14:00Z</dcterms:created>
  <dcterms:modified xsi:type="dcterms:W3CDTF">2022-10-04T11:31:00Z</dcterms:modified>
</cp:coreProperties>
</file>